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 392-ФЗ от 5 декабря 2017 г.</w:t>
      </w:r>
    </w:p>
    <w:p>
      <w:pPr>
        <w:pStyle w:val="Heading2"/>
        <w:rPr/>
      </w:pPr>
      <w:r>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TextBody"/>
        <w:rPr/>
      </w:pPr>
      <w:r>
        <w:rPr>
          <w:rStyle w:val="StrongEmphasis"/>
        </w:rPr>
        <w:t>Статья 1</w:t>
      </w:r>
    </w:p>
    <w:p>
      <w:pPr>
        <w:pStyle w:val="TextBody"/>
        <w:rPr/>
      </w:pPr>
      <w:r>
        <w:rP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pPr>
        <w:pStyle w:val="TextBody"/>
        <w:rPr/>
      </w:pPr>
      <w:r>
        <w:rPr/>
        <w:t>1) в статье 36.1:</w:t>
      </w:r>
    </w:p>
    <w:p>
      <w:pPr>
        <w:pStyle w:val="TextBody"/>
        <w:rPr/>
      </w:pPr>
      <w:r>
        <w:rPr/>
        <w:t>а) наименование после слова "качества" дополнить словом "условий";</w:t>
      </w:r>
    </w:p>
    <w:p>
      <w:pPr>
        <w:pStyle w:val="TextBody"/>
        <w:rPr/>
      </w:pPr>
      <w:r>
        <w:rPr/>
        <w:t>б) в части первой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pPr>
        <w:pStyle w:val="TextBody"/>
        <w:rPr/>
      </w:pPr>
      <w:r>
        <w:rPr/>
        <w:t>в) часть вторую изложить в следующей редакции:</w:t>
      </w:r>
    </w:p>
    <w:p>
      <w:pPr>
        <w:pStyle w:val="TextBody"/>
        <w:rPr/>
      </w:pPr>
      <w:r>
        <w:rP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pPr>
        <w:pStyle w:val="TextBody"/>
        <w:rPr/>
      </w:pPr>
      <w:r>
        <w:rPr/>
        <w:t>г) часть третью после слова "качества" дополнить словом "условий";</w:t>
      </w:r>
    </w:p>
    <w:p>
      <w:pPr>
        <w:pStyle w:val="TextBody"/>
        <w:rPr/>
      </w:pPr>
      <w:r>
        <w:rPr/>
        <w:t>д) часть четвертую признать утратившей силу;</w:t>
      </w:r>
    </w:p>
    <w:p>
      <w:pPr>
        <w:pStyle w:val="TextBody"/>
        <w:rPr/>
      </w:pPr>
      <w:r>
        <w:rPr/>
        <w:t>е) часть пятую после слова "качества" дополнить словом "условий", после слов "создания, исполнения" дополнить словом ", показа";</w:t>
      </w:r>
    </w:p>
    <w:p>
      <w:pPr>
        <w:pStyle w:val="TextBody"/>
        <w:rPr/>
      </w:pPr>
      <w:r>
        <w:rPr/>
        <w:t>ж) часть шестую изложить в следующей редакции:</w:t>
      </w:r>
    </w:p>
    <w:p>
      <w:pPr>
        <w:pStyle w:val="TextBody"/>
        <w:rPr/>
      </w:pPr>
      <w:r>
        <w:rPr/>
        <w:t>"В целях создания условий для проведения независимой оценки качества условий оказания услуг организациями культуры:</w:t>
      </w:r>
    </w:p>
    <w:p>
      <w:pPr>
        <w:pStyle w:val="TextBody"/>
        <w:rPr/>
      </w:pPr>
      <w:r>
        <w:rP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pPr>
        <w:pStyle w:val="TextBody"/>
        <w:rPr/>
      </w:pPr>
      <w:r>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pPr>
        <w:pStyle w:val="TextBody"/>
        <w:rPr/>
      </w:pPr>
      <w:r>
        <w:rP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pPr>
        <w:pStyle w:val="TextBody"/>
        <w:rPr/>
      </w:pPr>
      <w:r>
        <w:rPr/>
        <w:t>з) в части седьмой после слова "качества" дополнить словом "условий", слово "четвертой" заменить словом "шестой";</w:t>
      </w:r>
    </w:p>
    <w:p>
      <w:pPr>
        <w:pStyle w:val="TextBody"/>
        <w:rPr/>
      </w:pPr>
      <w:r>
        <w:rPr/>
        <w:t>и) часть восьмую изложить в следующей редакции:</w:t>
      </w:r>
    </w:p>
    <w:p>
      <w:pPr>
        <w:pStyle w:val="TextBody"/>
        <w:rPr/>
      </w:pPr>
      <w:r>
        <w:rP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TextBody"/>
        <w:rPr/>
      </w:pPr>
      <w:r>
        <w:rPr/>
        <w:t>к) часть девятую изложить в следующей редакции:</w:t>
      </w:r>
    </w:p>
    <w:p>
      <w:pPr>
        <w:pStyle w:val="TextBody"/>
        <w:rPr/>
      </w:pPr>
      <w:r>
        <w:rP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TextBody"/>
        <w:rPr/>
      </w:pPr>
      <w:r>
        <w:rPr/>
        <w:t>л) часть десятую изложить в следующей редакции:</w:t>
      </w:r>
    </w:p>
    <w:p>
      <w:pPr>
        <w:pStyle w:val="TextBody"/>
        <w:rPr/>
      </w:pPr>
      <w:r>
        <w:rP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TextBody"/>
        <w:rPr/>
      </w:pPr>
      <w:r>
        <w:rPr/>
        <w:t>м) в части одиннадцатой:</w:t>
      </w:r>
    </w:p>
    <w:p>
      <w:pPr>
        <w:pStyle w:val="TextBody"/>
        <w:rPr/>
      </w:pPr>
      <w:r>
        <w:rPr/>
        <w:t>абзац первый изложить в следующей редакции:</w:t>
      </w:r>
    </w:p>
    <w:p>
      <w:pPr>
        <w:pStyle w:val="TextBody"/>
        <w:rPr/>
      </w:pPr>
      <w:r>
        <w:rPr/>
        <w:t>"Общественные советы по независимой оценке качества:";</w:t>
      </w:r>
    </w:p>
    <w:p>
      <w:pPr>
        <w:pStyle w:val="TextBody"/>
        <w:rPr/>
      </w:pPr>
      <w:r>
        <w:rPr/>
        <w:t>в абзаце третьем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pPr>
        <w:pStyle w:val="TextBody"/>
        <w:rPr/>
      </w:pPr>
      <w:r>
        <w:rPr/>
        <w:t>абзац четвертый признать утратившим силу;</w:t>
      </w:r>
    </w:p>
    <w:p>
      <w:pPr>
        <w:pStyle w:val="TextBody"/>
        <w:rPr/>
      </w:pPr>
      <w:r>
        <w:rPr/>
        <w:t>абзац пятый после слова "качества" дополнить словом "условий";</w:t>
      </w:r>
    </w:p>
    <w:p>
      <w:pPr>
        <w:pStyle w:val="TextBody"/>
        <w:rPr/>
      </w:pPr>
      <w:r>
        <w:rPr/>
        <w:t>абзац шестой после слов "оценки качества" дополнить словом "условий";</w:t>
      </w:r>
    </w:p>
    <w:p>
      <w:pPr>
        <w:pStyle w:val="TextBody"/>
        <w:rPr/>
      </w:pPr>
      <w:r>
        <w:rPr/>
        <w:t>н) в части двенадцатой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pPr>
        <w:pStyle w:val="TextBody"/>
        <w:rPr/>
      </w:pPr>
      <w:r>
        <w:rPr/>
        <w:t>о) в части тринадцатой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pPr>
        <w:pStyle w:val="TextBody"/>
        <w:rPr/>
      </w:pPr>
      <w:r>
        <w:rPr/>
        <w:t>п) абзац первый части четырнадцатой после слова "качества" дополнить словом "условий";</w:t>
      </w:r>
    </w:p>
    <w:p>
      <w:pPr>
        <w:pStyle w:val="TextBody"/>
        <w:rPr/>
      </w:pPr>
      <w:r>
        <w:rPr/>
        <w:t>р) в части пятнадцатой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pPr>
        <w:pStyle w:val="TextBody"/>
        <w:rPr/>
      </w:pPr>
      <w:r>
        <w:rPr/>
        <w:t>с) часть шестнадцатую после слова "качества" дополнить словом "условий";</w:t>
      </w:r>
    </w:p>
    <w:p>
      <w:pPr>
        <w:pStyle w:val="TextBody"/>
        <w:rPr/>
      </w:pPr>
      <w:r>
        <w:rPr/>
        <w:t>т) дополнить частью семнадцатой следующего содержания:</w:t>
      </w:r>
    </w:p>
    <w:p>
      <w:pPr>
        <w:pStyle w:val="TextBody"/>
        <w:rPr/>
      </w:pPr>
      <w:r>
        <w:rP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pPr>
        <w:pStyle w:val="TextBody"/>
        <w:rPr/>
      </w:pPr>
      <w:r>
        <w:rPr/>
        <w:t>у) дополнить частью восемнадцатой следующего содержания:</w:t>
      </w:r>
    </w:p>
    <w:p>
      <w:pPr>
        <w:pStyle w:val="TextBody"/>
        <w:rPr/>
      </w:pPr>
      <w:r>
        <w:rP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TextBody"/>
        <w:rPr/>
      </w:pPr>
      <w:r>
        <w:rPr/>
        <w:t>2) в статье 36.2:</w:t>
      </w:r>
    </w:p>
    <w:p>
      <w:pPr>
        <w:pStyle w:val="TextBody"/>
        <w:rPr/>
      </w:pPr>
      <w:r>
        <w:rPr/>
        <w:t>а) в части первой:</w:t>
      </w:r>
    </w:p>
    <w:p>
      <w:pPr>
        <w:pStyle w:val="TextBody"/>
        <w:rPr/>
      </w:pPr>
      <w:r>
        <w:rPr/>
        <w:t>абзац первый изложить в следующей редакции:</w:t>
      </w:r>
    </w:p>
    <w:p>
      <w:pPr>
        <w:pStyle w:val="TextBody"/>
        <w:rPr/>
      </w:pPr>
      <w:r>
        <w:rPr/>
        <w:t>"Организации культуры, указанные в части шестой статьи 36.1 настоящих Основ, обеспечивают открытость и доступность следующей информации:";</w:t>
      </w:r>
    </w:p>
    <w:p>
      <w:pPr>
        <w:pStyle w:val="TextBody"/>
        <w:rPr/>
      </w:pPr>
      <w:r>
        <w:rPr/>
        <w:t>абзац десятый после слова "качества" дополнить словом "условий";</w:t>
      </w:r>
    </w:p>
    <w:p>
      <w:pPr>
        <w:pStyle w:val="TextBody"/>
        <w:rPr/>
      </w:pPr>
      <w:r>
        <w:rPr/>
        <w:t>б) часть третью после слова "качестве" дополнить словом "условий";</w:t>
      </w:r>
    </w:p>
    <w:p>
      <w:pPr>
        <w:pStyle w:val="TextBody"/>
        <w:rPr/>
      </w:pPr>
      <w:r>
        <w:rPr/>
        <w:t>3) абзац двадцатый статьи 37 изложить в следующей редакции:</w:t>
      </w:r>
    </w:p>
    <w:p>
      <w:pPr>
        <w:pStyle w:val="TextBody"/>
        <w:rPr/>
      </w:pPr>
      <w:r>
        <w:rPr/>
        <w:t>"создание условий для организации проведения независимой оценки качества условий оказания услуг организациями культуры;";</w:t>
      </w:r>
    </w:p>
    <w:p>
      <w:pPr>
        <w:pStyle w:val="TextBody"/>
        <w:rPr/>
      </w:pPr>
      <w:r>
        <w:rPr/>
        <w:t>4) абзац восьмой части первой статьи 39 изложить в следующей редакции:</w:t>
      </w:r>
    </w:p>
    <w:p>
      <w:pPr>
        <w:pStyle w:val="TextBody"/>
        <w:rPr/>
      </w:pPr>
      <w:r>
        <w:rPr/>
        <w:t>"создание условий для организации проведения независимой оценки качества условий оказания услуг организациями культуры;".</w:t>
      </w:r>
    </w:p>
    <w:p>
      <w:pPr>
        <w:pStyle w:val="TextBody"/>
        <w:rPr/>
      </w:pPr>
      <w:r>
        <w:rPr>
          <w:rStyle w:val="StrongEmphasis"/>
        </w:rPr>
        <w:t>Статья 2</w:t>
      </w:r>
    </w:p>
    <w:p>
      <w:pPr>
        <w:pStyle w:val="TextBody"/>
        <w:rPr/>
      </w:pPr>
      <w:r>
        <w:rPr/>
        <w:t>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pPr>
        <w:pStyle w:val="TextBody"/>
        <w:rPr/>
      </w:pPr>
      <w:r>
        <w:rPr/>
        <w:t>1) статью 4 дополнить пунктом 12.1 следующего содержания:</w:t>
      </w:r>
    </w:p>
    <w:p>
      <w:pPr>
        <w:pStyle w:val="TextBody"/>
        <w:rPr/>
      </w:pPr>
      <w:r>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pPr>
        <w:pStyle w:val="TextBody"/>
        <w:rPr/>
      </w:pPr>
      <w:r>
        <w:rPr/>
        <w:t>2) в статье 8:</w:t>
      </w:r>
    </w:p>
    <w:p>
      <w:pPr>
        <w:pStyle w:val="TextBody"/>
        <w:rPr/>
      </w:pPr>
      <w:r>
        <w:rPr/>
        <w:t>а) часть первую изложить в следующей редакции:</w:t>
      </w:r>
    </w:p>
    <w:p>
      <w:pPr>
        <w:pStyle w:val="TextBody"/>
        <w:rPr/>
      </w:pPr>
      <w:r>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Body"/>
        <w:rPr/>
      </w:pPr>
      <w:r>
        <w:rPr/>
        <w:t>б) часть третью дополнить пунктом 8 следующего содержания:</w:t>
      </w:r>
    </w:p>
    <w:p>
      <w:pPr>
        <w:pStyle w:val="TextBody"/>
        <w:rPr/>
      </w:pPr>
      <w:r>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TextBody"/>
        <w:rPr/>
      </w:pPr>
      <w:r>
        <w:rPr/>
        <w:t>в) дополнить частями пятой - седьмой следующего содержания:</w:t>
      </w:r>
    </w:p>
    <w:p>
      <w:pPr>
        <w:pStyle w:val="TextBody"/>
        <w:rPr/>
      </w:pPr>
      <w:r>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TextBody"/>
        <w:rPr/>
      </w:pPr>
      <w:r>
        <w:rPr/>
        <w:t>Федеральное учреждение медико-социальной экспертизы обеспечивает открытость и доступность следующей информации:</w:t>
      </w:r>
    </w:p>
    <w:p>
      <w:pPr>
        <w:pStyle w:val="TextBody"/>
        <w:rPr/>
      </w:pPr>
      <w:r>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TextBody"/>
        <w:rPr/>
      </w:pPr>
      <w:r>
        <w:rPr/>
        <w:t>2) структура федерального учреждения медико-социальной экспертизы;</w:t>
      </w:r>
    </w:p>
    <w:p>
      <w:pPr>
        <w:pStyle w:val="TextBody"/>
        <w:rPr/>
      </w:pPr>
      <w:r>
        <w:rPr/>
        <w:t>3) порядок оказания услуг федеральным учреждением медико-социальной экспертизы;</w:t>
      </w:r>
    </w:p>
    <w:p>
      <w:pPr>
        <w:pStyle w:val="TextBody"/>
        <w:rPr/>
      </w:pPr>
      <w:r>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TextBody"/>
        <w:rPr/>
      </w:pPr>
      <w:r>
        <w:rPr/>
        <w:t>5) информация, размещение и опубликование которой являются обязательными в соответствии с законодательством Российской Федерации;</w:t>
      </w:r>
    </w:p>
    <w:p>
      <w:pPr>
        <w:pStyle w:val="TextBody"/>
        <w:rPr/>
      </w:pPr>
      <w:r>
        <w:rPr/>
        <w:t>6) копия устава федерального учреждения медико-социальной экспертизы;</w:t>
      </w:r>
    </w:p>
    <w:p>
      <w:pPr>
        <w:pStyle w:val="TextBody"/>
        <w:rPr/>
      </w:pPr>
      <w:r>
        <w:rPr/>
        <w:t>7) копия лицензии на осуществление деятельности, подлежащей лицензированию в соответствии с законодательством Российской Федерации;</w:t>
      </w:r>
    </w:p>
    <w:p>
      <w:pPr>
        <w:pStyle w:val="TextBody"/>
        <w:rPr/>
      </w:pPr>
      <w:r>
        <w:rPr/>
        <w:t>8) информация о проведении независимой оценки качества условий оказания услуг федеральным учреждением медико-социальной экспертизы;</w:t>
      </w:r>
    </w:p>
    <w:p>
      <w:pPr>
        <w:pStyle w:val="TextBody"/>
        <w:rPr/>
      </w:pPr>
      <w:r>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TextBody"/>
        <w:rPr/>
      </w:pPr>
      <w:r>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Body"/>
        <w:rPr/>
      </w:pPr>
      <w:r>
        <w:rPr/>
        <w:t>3) главу II дополнить статьей 8.1 следующего содержания:</w:t>
      </w:r>
    </w:p>
    <w:p>
      <w:pPr>
        <w:pStyle w:val="TextBody"/>
        <w:rPr/>
      </w:pPr>
      <w:r>
        <w:rPr/>
        <w:t>"Статья 8.1. Независимая оценка качества условий оказания услуг федеральными учреждениями медико-социальной экспертизы</w:t>
      </w:r>
    </w:p>
    <w:p>
      <w:pPr>
        <w:pStyle w:val="TextBody"/>
        <w:rPr/>
      </w:pPr>
      <w:r>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TextBody"/>
        <w:rPr/>
      </w:pPr>
      <w:r>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TextBody"/>
        <w:rPr/>
      </w:pPr>
      <w:r>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TextBody"/>
        <w:rPr/>
      </w:pPr>
      <w:r>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TextBody"/>
        <w:rPr/>
      </w:pPr>
      <w:r>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TextBody"/>
        <w:rPr/>
      </w:pPr>
      <w:r>
        <w:rP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TextBody"/>
        <w:rPr/>
      </w:pPr>
      <w:r>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TextBody"/>
        <w:rPr/>
      </w:pPr>
      <w:r>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Body"/>
        <w:rPr/>
      </w:pPr>
      <w:r>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TextBody"/>
        <w:rPr/>
      </w:pPr>
      <w:r>
        <w:rPr/>
        <w:t>Общественный совет по независимой оценке качества:</w:t>
      </w:r>
    </w:p>
    <w:p>
      <w:pPr>
        <w:pStyle w:val="TextBody"/>
        <w:rPr/>
      </w:pPr>
      <w:r>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TextBody"/>
        <w:rPr/>
      </w:pPr>
      <w:r>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TextBody"/>
        <w:rPr/>
      </w:pPr>
      <w:r>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TextBody"/>
        <w:rPr/>
      </w:pPr>
      <w:r>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TextBody"/>
        <w:rPr/>
      </w:pPr>
      <w:r>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TextBody"/>
        <w:rPr/>
      </w:pPr>
      <w:r>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TextBody"/>
        <w:rPr/>
      </w:pPr>
      <w:r>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TextBody"/>
        <w:rPr/>
      </w:pPr>
      <w:r>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TextBody"/>
        <w:rPr/>
      </w:pPr>
      <w:r>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Body"/>
        <w:rPr/>
      </w:pPr>
      <w:r>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TextBody"/>
        <w:rPr/>
      </w:pPr>
      <w:r>
        <w:rPr>
          <w:rStyle w:val="StrongEmphasis"/>
        </w:rPr>
        <w:t>Статья 3</w:t>
      </w:r>
    </w:p>
    <w:p>
      <w:pPr>
        <w:pStyle w:val="TextBody"/>
        <w:rPr/>
      </w:pPr>
      <w:r>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pPr>
        <w:pStyle w:val="TextBody"/>
        <w:rPr/>
      </w:pPr>
      <w:r>
        <w:rPr/>
        <w:t>1) подпункт 79 пункта 2 статьи 26.3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pPr>
        <w:pStyle w:val="TextBody"/>
        <w:rPr/>
      </w:pPr>
      <w:r>
        <w:rPr/>
        <w:t>2) статью 26.3-2 дополнить пунктом 4 следующего содержания:</w:t>
      </w:r>
    </w:p>
    <w:p>
      <w:pPr>
        <w:pStyle w:val="TextBody"/>
        <w:rPr/>
      </w:pPr>
      <w:r>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pPr>
        <w:pStyle w:val="TextBody"/>
        <w:rPr/>
      </w:pPr>
      <w:r>
        <w:rPr>
          <w:rStyle w:val="StrongEmphasis"/>
        </w:rPr>
        <w:t>Статья 4</w:t>
      </w:r>
    </w:p>
    <w:p>
      <w:pPr>
        <w:pStyle w:val="TextBody"/>
        <w:rPr/>
      </w:pPr>
      <w:r>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pPr>
        <w:pStyle w:val="TextBody"/>
        <w:rPr/>
      </w:pPr>
      <w:r>
        <w:rPr/>
        <w:t>1) пункт 12 части 1 статьи 14.1 признать утратившим силу;</w:t>
      </w:r>
    </w:p>
    <w:p>
      <w:pPr>
        <w:pStyle w:val="TextBody"/>
        <w:rPr/>
      </w:pPr>
      <w:r>
        <w:rPr/>
        <w:t>2) пункт 13 части 1 статьи 15.1 изложить в следующей редакции:</w:t>
      </w:r>
    </w:p>
    <w:p>
      <w:pPr>
        <w:pStyle w:val="TextBody"/>
        <w:rPr/>
      </w:pPr>
      <w:r>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TextBody"/>
        <w:rPr/>
      </w:pPr>
      <w:r>
        <w:rPr/>
        <w:t>3) пункт 13 части 1 статьи 16.1 изложить в следующей редакции:</w:t>
      </w:r>
    </w:p>
    <w:p>
      <w:pPr>
        <w:pStyle w:val="TextBody"/>
        <w:rPr/>
      </w:pPr>
      <w:r>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TextBody"/>
        <w:rPr/>
      </w:pPr>
      <w:r>
        <w:rPr>
          <w:rStyle w:val="StrongEmphasis"/>
        </w:rPr>
        <w:t>Статья 5</w:t>
      </w:r>
    </w:p>
    <w:p>
      <w:pPr>
        <w:pStyle w:val="TextBody"/>
        <w:rPr/>
      </w:pPr>
      <w:r>
        <w:rPr/>
        <w:t>Часть 1 статьи 20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TextBody"/>
        <w:rPr/>
      </w:pPr>
      <w:r>
        <w:rPr>
          <w:rStyle w:val="StrongEmphasis"/>
        </w:rPr>
        <w:t>Статья 6</w:t>
      </w:r>
    </w:p>
    <w:p>
      <w:pPr>
        <w:pStyle w:val="TextBody"/>
        <w:rPr/>
      </w:pPr>
      <w:r>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pPr>
        <w:pStyle w:val="TextBody"/>
        <w:rPr/>
      </w:pPr>
      <w:r>
        <w:rPr/>
        <w:t>1) пункт 20 части 2 статьи 14 после слова "качества" дополнить словом "условий";</w:t>
      </w:r>
    </w:p>
    <w:p>
      <w:pPr>
        <w:pStyle w:val="TextBody"/>
        <w:rPr/>
      </w:pPr>
      <w:r>
        <w:rPr/>
        <w:t>2) пункт 18 части 1 статьи 16 после слова "качества" дополнить словом "условий";</w:t>
      </w:r>
    </w:p>
    <w:p>
      <w:pPr>
        <w:pStyle w:val="TextBody"/>
        <w:rPr/>
      </w:pPr>
      <w:r>
        <w:rPr/>
        <w:t>3) в части 1 статьи 79:</w:t>
      </w:r>
    </w:p>
    <w:p>
      <w:pPr>
        <w:pStyle w:val="TextBody"/>
        <w:rPr/>
      </w:pPr>
      <w:r>
        <w:rPr/>
        <w:t>а) пункт 7 после слова "качества" дополнить словом "условий";</w:t>
      </w:r>
    </w:p>
    <w:p>
      <w:pPr>
        <w:pStyle w:val="TextBody"/>
        <w:rPr/>
      </w:pPr>
      <w:r>
        <w:rPr/>
        <w:t>б) пункт 14 после слова "качества" дополнить словом "условий";</w:t>
      </w:r>
    </w:p>
    <w:p>
      <w:pPr>
        <w:pStyle w:val="TextBody"/>
        <w:rPr/>
      </w:pPr>
      <w:r>
        <w:rPr/>
        <w:t>4) в статье 79.1:</w:t>
      </w:r>
    </w:p>
    <w:p>
      <w:pPr>
        <w:pStyle w:val="TextBody"/>
        <w:rPr/>
      </w:pPr>
      <w:r>
        <w:rPr/>
        <w:t>а) наименование после слова "качества" дополнить словом "условий";</w:t>
      </w:r>
    </w:p>
    <w:p>
      <w:pPr>
        <w:pStyle w:val="TextBody"/>
        <w:rPr/>
      </w:pPr>
      <w:r>
        <w:rPr/>
        <w:t>б) в части 1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pPr>
        <w:pStyle w:val="TextBody"/>
        <w:rPr/>
      </w:pPr>
      <w:r>
        <w:rPr/>
        <w:t>в) часть 2 изложить в следующей редакции:</w:t>
      </w:r>
    </w:p>
    <w:p>
      <w:pPr>
        <w:pStyle w:val="TextBody"/>
        <w:rPr/>
      </w:pPr>
      <w:r>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TextBody"/>
        <w:rPr/>
      </w:pPr>
      <w:r>
        <w:rPr/>
        <w:t>г) часть 3 после слова "качества" дополнить словом "условий";</w:t>
      </w:r>
    </w:p>
    <w:p>
      <w:pPr>
        <w:pStyle w:val="TextBody"/>
        <w:rPr/>
      </w:pPr>
      <w:r>
        <w:rPr/>
        <w:t>д) часть 4 изложить в следующей редакции:</w:t>
      </w:r>
    </w:p>
    <w:p>
      <w:pPr>
        <w:pStyle w:val="TextBody"/>
        <w:rPr/>
      </w:pPr>
      <w:r>
        <w:rPr/>
        <w:t>"4. В целях создания условий для проведения независимой оценки качества условий оказания услуг медицинскими организациями:</w:t>
      </w:r>
    </w:p>
    <w:p>
      <w:pPr>
        <w:pStyle w:val="TextBody"/>
        <w:rPr/>
      </w:pPr>
      <w:r>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pPr>
        <w:pStyle w:val="TextBody"/>
        <w:rPr/>
      </w:pPr>
      <w:r>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TextBody"/>
        <w:rPr/>
      </w:pPr>
      <w:r>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TextBody"/>
        <w:rPr/>
      </w:pPr>
      <w:r>
        <w:rPr/>
        <w:t>е) часть 5 после слова "качества" дополнить словом "условий";</w:t>
      </w:r>
    </w:p>
    <w:p>
      <w:pPr>
        <w:pStyle w:val="TextBody"/>
        <w:rPr/>
      </w:pPr>
      <w:r>
        <w:rPr/>
        <w:t>ж) часть 6 изложить в следующей редакции:</w:t>
      </w:r>
    </w:p>
    <w:p>
      <w:pPr>
        <w:pStyle w:val="TextBody"/>
        <w:rPr/>
      </w:pPr>
      <w:r>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TextBody"/>
        <w:rPr/>
      </w:pPr>
      <w:r>
        <w:rPr/>
        <w:t>з) часть 7 изложить в следующей редакции:</w:t>
      </w:r>
    </w:p>
    <w:p>
      <w:pPr>
        <w:pStyle w:val="TextBody"/>
        <w:rPr/>
      </w:pPr>
      <w:r>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TextBody"/>
        <w:rPr/>
      </w:pPr>
      <w:r>
        <w:rPr/>
        <w:t>и) часть 8 изложить в следующей редакции:</w:t>
      </w:r>
    </w:p>
    <w:p>
      <w:pPr>
        <w:pStyle w:val="TextBody"/>
        <w:rPr/>
      </w:pPr>
      <w:r>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TextBody"/>
        <w:rPr/>
      </w:pPr>
      <w:r>
        <w:rPr/>
        <w:t>к) в части 9:</w:t>
      </w:r>
    </w:p>
    <w:p>
      <w:pPr>
        <w:pStyle w:val="TextBody"/>
        <w:rPr/>
      </w:pPr>
      <w:r>
        <w:rPr/>
        <w:t>абзац первый изложить в следующей редакции:</w:t>
      </w:r>
    </w:p>
    <w:p>
      <w:pPr>
        <w:pStyle w:val="TextBody"/>
        <w:rPr/>
      </w:pPr>
      <w:r>
        <w:rPr/>
        <w:t>"9. Общественные советы по независимой оценке качества:";</w:t>
      </w:r>
    </w:p>
    <w:p>
      <w:pPr>
        <w:pStyle w:val="TextBody"/>
        <w:rPr/>
      </w:pPr>
      <w:r>
        <w:rPr/>
        <w:t>пункт 1 изложить в следующей редакции:</w:t>
      </w:r>
    </w:p>
    <w:p>
      <w:pPr>
        <w:pStyle w:val="TextBody"/>
        <w:rPr/>
      </w:pPr>
      <w:r>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TextBody"/>
        <w:rPr/>
      </w:pPr>
      <w:r>
        <w:rPr/>
        <w:t>в пункте 2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TextBody"/>
        <w:rPr/>
      </w:pPr>
      <w:r>
        <w:rPr/>
        <w:t>пункт 3 признать утратившим силу;</w:t>
      </w:r>
    </w:p>
    <w:p>
      <w:pPr>
        <w:pStyle w:val="TextBody"/>
        <w:rPr/>
      </w:pPr>
      <w:r>
        <w:rPr/>
        <w:t>пункт 4 после слова "качества" дополнить словом "условий";</w:t>
      </w:r>
    </w:p>
    <w:p>
      <w:pPr>
        <w:pStyle w:val="TextBody"/>
        <w:rPr/>
      </w:pPr>
      <w:r>
        <w:rPr/>
        <w:t>пункт 5 после слова "качества" дополнить словом "условий";</w:t>
      </w:r>
    </w:p>
    <w:p>
      <w:pPr>
        <w:pStyle w:val="TextBody"/>
        <w:rPr/>
      </w:pPr>
      <w:r>
        <w:rPr/>
        <w:t>л) в части 10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pPr>
        <w:pStyle w:val="TextBody"/>
        <w:rPr/>
      </w:pPr>
      <w:r>
        <w:rPr/>
        <w:t>м) в части 11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pPr>
        <w:pStyle w:val="TextBody"/>
        <w:rPr/>
      </w:pPr>
      <w:r>
        <w:rPr/>
        <w:t>н) абзац первый части 12 после слова "качества" дополнить словом "условий";</w:t>
      </w:r>
    </w:p>
    <w:p>
      <w:pPr>
        <w:pStyle w:val="TextBody"/>
        <w:rPr/>
      </w:pPr>
      <w:r>
        <w:rPr/>
        <w:t>о) в части 13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pPr>
        <w:pStyle w:val="TextBody"/>
        <w:rPr/>
      </w:pPr>
      <w:r>
        <w:rPr/>
        <w:t>п) часть 14 после слов "о качестве" дополнить словом "условий";</w:t>
      </w:r>
    </w:p>
    <w:p>
      <w:pPr>
        <w:pStyle w:val="TextBody"/>
        <w:rPr/>
      </w:pPr>
      <w:r>
        <w:rPr/>
        <w:t>р) часть 16 после слова "качества" дополнить словом "условий";</w:t>
      </w:r>
    </w:p>
    <w:p>
      <w:pPr>
        <w:pStyle w:val="TextBody"/>
        <w:rPr/>
      </w:pPr>
      <w:r>
        <w:rPr/>
        <w:t>с) дополнить частью 17 следующего содержания:</w:t>
      </w:r>
    </w:p>
    <w:p>
      <w:pPr>
        <w:pStyle w:val="TextBody"/>
        <w:rPr/>
      </w:pPr>
      <w:r>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TextBody"/>
        <w:rPr/>
      </w:pPr>
      <w:r>
        <w:rPr/>
        <w:t>т) дополнить частью 18 следующего содержания:</w:t>
      </w:r>
    </w:p>
    <w:p>
      <w:pPr>
        <w:pStyle w:val="TextBody"/>
        <w:rPr/>
      </w:pPr>
      <w:r>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TextBody"/>
        <w:rPr/>
      </w:pPr>
      <w:r>
        <w:rPr>
          <w:rStyle w:val="StrongEmphasis"/>
        </w:rPr>
        <w:t>Статья 7</w:t>
      </w:r>
    </w:p>
    <w:p>
      <w:pPr>
        <w:pStyle w:val="TextBody"/>
        <w:rPr/>
      </w:pPr>
      <w:r>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pPr>
        <w:pStyle w:val="TextBody"/>
        <w:rPr/>
      </w:pPr>
      <w:r>
        <w:rPr/>
        <w:t>1) в статье 95:</w:t>
      </w:r>
    </w:p>
    <w:p>
      <w:pPr>
        <w:pStyle w:val="TextBody"/>
        <w:rPr/>
      </w:pPr>
      <w:r>
        <w:rPr/>
        <w:t>а) пункт 2 части 2 изложить в следующей редакции:</w:t>
      </w:r>
    </w:p>
    <w:p>
      <w:pPr>
        <w:pStyle w:val="TextBody"/>
        <w:rPr/>
      </w:pPr>
      <w:r>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TextBody"/>
        <w:rPr/>
      </w:pPr>
      <w:r>
        <w:rPr/>
        <w:t>б) в части 3 слова "предусмотренные частью 2" заменить словами "предусмотренной пунктом 1 части 2";</w:t>
      </w:r>
    </w:p>
    <w:p>
      <w:pPr>
        <w:pStyle w:val="TextBody"/>
        <w:rPr/>
      </w:pPr>
      <w:r>
        <w:rPr/>
        <w:t>в) часть 5 дополнить словами "и оценке деятельности руководителей организаций, осуществляющих образовательную деятельность";</w:t>
      </w:r>
    </w:p>
    <w:p>
      <w:pPr>
        <w:pStyle w:val="TextBody"/>
        <w:rPr/>
      </w:pPr>
      <w:r>
        <w:rPr/>
        <w:t>2) в статье 95.2:</w:t>
      </w:r>
    </w:p>
    <w:p>
      <w:pPr>
        <w:pStyle w:val="TextBody"/>
        <w:rPr/>
      </w:pPr>
      <w:r>
        <w:rPr/>
        <w:t>а) наименование изложить в следующей редакции:</w:t>
      </w:r>
    </w:p>
    <w:p>
      <w:pPr>
        <w:pStyle w:val="TextBody"/>
        <w:rPr/>
      </w:pPr>
      <w:r>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TextBody"/>
        <w:rPr/>
      </w:pPr>
      <w:r>
        <w:rPr/>
        <w:t>б) часть 1 изложить в следующей редакции:</w:t>
      </w:r>
    </w:p>
    <w:p>
      <w:pPr>
        <w:pStyle w:val="TextBody"/>
        <w:rPr/>
      </w:pPr>
      <w:r>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TextBody"/>
        <w:rPr/>
      </w:pPr>
      <w:r>
        <w:rPr/>
        <w:t>в) часть 2 изложить в следующей редакции:</w:t>
      </w:r>
    </w:p>
    <w:p>
      <w:pPr>
        <w:pStyle w:val="TextBody"/>
        <w:rPr/>
      </w:pPr>
      <w:r>
        <w:rPr/>
        <w:t>"2.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TextBody"/>
        <w:rPr/>
      </w:pPr>
      <w:r>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pPr>
        <w:pStyle w:val="TextBody"/>
        <w:rPr/>
      </w:pPr>
      <w:r>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TextBody"/>
        <w:rPr/>
      </w:pPr>
      <w:r>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TextBody"/>
        <w:rPr/>
      </w:pPr>
      <w:r>
        <w:rPr/>
        <w:t>г) дополнить частью 2.1 следующего содержания:</w:t>
      </w:r>
    </w:p>
    <w:p>
      <w:pPr>
        <w:pStyle w:val="TextBody"/>
        <w:rPr/>
      </w:pPr>
      <w:r>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TextBody"/>
        <w:rPr/>
      </w:pPr>
      <w:r>
        <w:rPr/>
        <w:t>д) часть 3 изложить в следующей редакции:</w:t>
      </w:r>
    </w:p>
    <w:p>
      <w:pPr>
        <w:pStyle w:val="TextBody"/>
        <w:rPr/>
      </w:pPr>
      <w:r>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pPr>
        <w:pStyle w:val="TextBody"/>
        <w:rPr/>
      </w:pPr>
      <w:r>
        <w:rPr/>
        <w:t>е) часть 4 изложить в следующей редакции:</w:t>
      </w:r>
    </w:p>
    <w:p>
      <w:pPr>
        <w:pStyle w:val="TextBody"/>
        <w:rPr/>
      </w:pPr>
      <w:r>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TextBody"/>
        <w:rPr/>
      </w:pPr>
      <w:r>
        <w:rPr/>
        <w:t>ж) часть 5 изложить в следующей редакции:</w:t>
      </w:r>
    </w:p>
    <w:p>
      <w:pPr>
        <w:pStyle w:val="TextBody"/>
        <w:rPr/>
      </w:pPr>
      <w:r>
        <w:rP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pPr>
        <w:pStyle w:val="TextBody"/>
        <w:rPr/>
      </w:pPr>
      <w:r>
        <w:rPr/>
        <w:t>з) часть 6 изложить в следующей редакции:</w:t>
      </w:r>
    </w:p>
    <w:p>
      <w:pPr>
        <w:pStyle w:val="TextBody"/>
        <w:rPr/>
      </w:pPr>
      <w:r>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TextBody"/>
        <w:rPr/>
      </w:pPr>
      <w:r>
        <w:rPr/>
        <w:t>и) в части 7:</w:t>
      </w:r>
    </w:p>
    <w:p>
      <w:pPr>
        <w:pStyle w:val="TextBody"/>
        <w:rPr/>
      </w:pPr>
      <w:r>
        <w:rPr/>
        <w:t>абзац первый изложить в следующей редакции:</w:t>
      </w:r>
    </w:p>
    <w:p>
      <w:pPr>
        <w:pStyle w:val="TextBody"/>
        <w:rPr/>
      </w:pPr>
      <w:r>
        <w:rPr/>
        <w:t>"7. Общественные советы по независимой оценке качества:";</w:t>
      </w:r>
    </w:p>
    <w:p>
      <w:pPr>
        <w:pStyle w:val="TextBody"/>
        <w:rPr/>
      </w:pPr>
      <w:r>
        <w:rPr/>
        <w:t>в пункте 2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TextBody"/>
        <w:rPr/>
      </w:pPr>
      <w:r>
        <w:rPr/>
        <w:t>пункт 3 признать утратившим силу;</w:t>
      </w:r>
    </w:p>
    <w:p>
      <w:pPr>
        <w:pStyle w:val="TextBody"/>
        <w:rPr/>
      </w:pPr>
      <w:r>
        <w:rPr/>
        <w:t>в пункте 4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pPr>
        <w:pStyle w:val="TextBody"/>
        <w:rPr/>
      </w:pPr>
      <w:r>
        <w:rPr/>
        <w:t>в пункте 5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pPr>
        <w:pStyle w:val="TextBody"/>
        <w:rPr/>
      </w:pPr>
      <w:r>
        <w:rPr/>
        <w:t>к) в части 8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pPr>
        <w:pStyle w:val="TextBody"/>
        <w:rPr/>
      </w:pPr>
      <w:r>
        <w:rPr/>
        <w:t>л) часть 9 признать утратившей силу;</w:t>
      </w:r>
    </w:p>
    <w:p>
      <w:pPr>
        <w:pStyle w:val="TextBody"/>
        <w:rPr/>
      </w:pPr>
      <w:r>
        <w:rPr/>
        <w:t>м) в абзаце первом части 10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pPr>
        <w:pStyle w:val="TextBody"/>
        <w:rPr/>
      </w:pPr>
      <w:r>
        <w:rPr/>
        <w:t>н) часть 11 изложить в следующей редакции:</w:t>
      </w:r>
    </w:p>
    <w:p>
      <w:pPr>
        <w:pStyle w:val="TextBody"/>
        <w:rPr/>
      </w:pPr>
      <w:r>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о) в части 12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pPr>
        <w:pStyle w:val="TextBody"/>
        <w:rPr/>
      </w:pPr>
      <w:r>
        <w:rPr/>
        <w:t>п) часть 13 изложить в следующей редакции:</w:t>
      </w:r>
    </w:p>
    <w:p>
      <w:pPr>
        <w:pStyle w:val="TextBody"/>
        <w:rPr/>
      </w:pPr>
      <w:r>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TextBody"/>
        <w:rPr/>
      </w:pPr>
      <w:r>
        <w:rPr/>
        <w:t>р) дополнить частью 14 следующего содержания:</w:t>
      </w:r>
    </w:p>
    <w:p>
      <w:pPr>
        <w:pStyle w:val="TextBody"/>
        <w:rPr/>
      </w:pPr>
      <w:r>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TextBody"/>
        <w:rPr/>
      </w:pPr>
      <w:r>
        <w:rPr/>
        <w:t>с) дополнить частью 15 следующего содержания:</w:t>
      </w:r>
    </w:p>
    <w:p>
      <w:pPr>
        <w:pStyle w:val="TextBody"/>
        <w:rPr/>
      </w:pPr>
      <w:r>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pPr>
        <w:pStyle w:val="TextBody"/>
        <w:rPr/>
      </w:pPr>
      <w:r>
        <w:rPr>
          <w:rStyle w:val="StrongEmphasis"/>
        </w:rPr>
        <w:t>Статья 8</w:t>
      </w:r>
    </w:p>
    <w:p>
      <w:pPr>
        <w:pStyle w:val="TextBody"/>
        <w:rPr/>
      </w:pPr>
      <w:r>
        <w:rPr/>
        <w:t>Внести в Федеральный закон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pPr>
        <w:pStyle w:val="TextBody"/>
        <w:rPr/>
      </w:pPr>
      <w:r>
        <w:rPr/>
        <w:t>1) часть 4 статьи 13 признать утратившей силу;</w:t>
      </w:r>
    </w:p>
    <w:p>
      <w:pPr>
        <w:pStyle w:val="TextBody"/>
        <w:rPr/>
      </w:pPr>
      <w:r>
        <w:rPr/>
        <w:t>2) в статье 23.1:</w:t>
      </w:r>
    </w:p>
    <w:p>
      <w:pPr>
        <w:pStyle w:val="TextBody"/>
        <w:rPr/>
      </w:pPr>
      <w:r>
        <w:rPr/>
        <w:t>а) наименование после слова "качества" дополнить словом "условий";</w:t>
      </w:r>
    </w:p>
    <w:p>
      <w:pPr>
        <w:pStyle w:val="TextBody"/>
        <w:rPr/>
      </w:pPr>
      <w:r>
        <w:rPr/>
        <w:t>б) часть 1 изложить в следующей редакции:</w:t>
      </w:r>
    </w:p>
    <w:p>
      <w:pPr>
        <w:pStyle w:val="TextBody"/>
        <w:rPr/>
      </w:pPr>
      <w:r>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TextBody"/>
        <w:rPr/>
      </w:pPr>
      <w:r>
        <w:rPr/>
        <w:t>в) часть 2 изложить в следующей редакции:</w:t>
      </w:r>
    </w:p>
    <w:p>
      <w:pPr>
        <w:pStyle w:val="TextBody"/>
        <w:rPr/>
      </w:pPr>
      <w:r>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TextBody"/>
        <w:rPr/>
      </w:pPr>
      <w:r>
        <w:rPr/>
        <w:t>г) часть 3 изложить в следующей редакции:</w:t>
      </w:r>
    </w:p>
    <w:p>
      <w:pPr>
        <w:pStyle w:val="TextBody"/>
        <w:rPr/>
      </w:pPr>
      <w:r>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TextBody"/>
        <w:rPr/>
      </w:pPr>
      <w:r>
        <w:rPr/>
        <w:t>д) часть 4 признать утратившей силу;</w:t>
      </w:r>
    </w:p>
    <w:p>
      <w:pPr>
        <w:pStyle w:val="TextBody"/>
        <w:rPr/>
      </w:pPr>
      <w:r>
        <w:rPr/>
        <w:t>е) часть 5 изложить в следующей редакции:</w:t>
      </w:r>
    </w:p>
    <w:p>
      <w:pPr>
        <w:pStyle w:val="TextBody"/>
        <w:rPr/>
      </w:pPr>
      <w:r>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TextBody"/>
        <w:rPr/>
      </w:pPr>
      <w:r>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TextBody"/>
        <w:rPr/>
      </w:pPr>
      <w:r>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TextBody"/>
        <w:rPr/>
      </w:pPr>
      <w:r>
        <w:rPr/>
        <w:t>ж) дополнить частью 5.1 следующего содержания:</w:t>
      </w:r>
    </w:p>
    <w:p>
      <w:pPr>
        <w:pStyle w:val="TextBody"/>
        <w:rPr/>
      </w:pPr>
      <w:r>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TextBody"/>
        <w:rPr/>
      </w:pPr>
      <w:r>
        <w:rPr/>
        <w:t>з) дополнить частью 5.2 следующего содержания:</w:t>
      </w:r>
    </w:p>
    <w:p>
      <w:pPr>
        <w:pStyle w:val="TextBody"/>
        <w:rPr/>
      </w:pPr>
      <w:r>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TextBody"/>
        <w:rPr/>
      </w:pPr>
      <w:r>
        <w:rPr/>
        <w:t>и) часть 6 изложить в следующей редакции:</w:t>
      </w:r>
    </w:p>
    <w:p>
      <w:pPr>
        <w:pStyle w:val="TextBody"/>
        <w:rPr/>
      </w:pPr>
      <w:r>
        <w:rP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TextBody"/>
        <w:rPr/>
      </w:pPr>
      <w:r>
        <w:rPr/>
        <w:t>к) части 7 и 8 признать утратившими силу;</w:t>
      </w:r>
    </w:p>
    <w:p>
      <w:pPr>
        <w:pStyle w:val="TextBody"/>
        <w:rPr/>
      </w:pPr>
      <w:r>
        <w:rPr/>
        <w:t>л) часть 9 изложить в следующей редакции:</w:t>
      </w:r>
    </w:p>
    <w:p>
      <w:pPr>
        <w:pStyle w:val="TextBody"/>
        <w:rPr/>
      </w:pPr>
      <w:r>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TextBody"/>
        <w:rPr/>
      </w:pPr>
      <w:r>
        <w:rPr/>
        <w:t>м) в части 10:</w:t>
      </w:r>
    </w:p>
    <w:p>
      <w:pPr>
        <w:pStyle w:val="TextBody"/>
        <w:rPr/>
      </w:pPr>
      <w:r>
        <w:rPr/>
        <w:t>абзац первый изложить в следующей редакции:</w:t>
      </w:r>
    </w:p>
    <w:p>
      <w:pPr>
        <w:pStyle w:val="TextBody"/>
        <w:rPr/>
      </w:pPr>
      <w:r>
        <w:rPr/>
        <w:t>"10. Общественные советы по независимой оценке качества:";</w:t>
      </w:r>
    </w:p>
    <w:p>
      <w:pPr>
        <w:pStyle w:val="TextBody"/>
        <w:rPr/>
      </w:pPr>
      <w:r>
        <w:rPr/>
        <w:t>пункт 2 изложить в следующей редакции:</w:t>
      </w:r>
    </w:p>
    <w:p>
      <w:pPr>
        <w:pStyle w:val="TextBody"/>
        <w:rPr/>
      </w:pPr>
      <w:r>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TextBody"/>
        <w:rPr/>
      </w:pPr>
      <w:r>
        <w:rPr/>
        <w:t>пункт 3 признать утратившим силу;</w:t>
      </w:r>
    </w:p>
    <w:p>
      <w:pPr>
        <w:pStyle w:val="TextBody"/>
        <w:rPr/>
      </w:pPr>
      <w:r>
        <w:rPr/>
        <w:t>пункт 4 после слова "качества" дополнить словом "условий";</w:t>
      </w:r>
    </w:p>
    <w:p>
      <w:pPr>
        <w:pStyle w:val="TextBody"/>
        <w:rPr/>
      </w:pPr>
      <w:r>
        <w:rPr/>
        <w:t>в пункте 5 слова ", органы местного самоуправления" исключить, после слов "оценки качества" дополнить словом "условий";</w:t>
      </w:r>
    </w:p>
    <w:p>
      <w:pPr>
        <w:pStyle w:val="TextBody"/>
        <w:rPr/>
      </w:pPr>
      <w:r>
        <w:rPr/>
        <w:t>н) часть 11 изложить в следующей редакции:</w:t>
      </w:r>
    </w:p>
    <w:p>
      <w:pPr>
        <w:pStyle w:val="TextBody"/>
        <w:rPr/>
      </w:pPr>
      <w:r>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о) в части 12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pPr>
        <w:pStyle w:val="TextBody"/>
        <w:rPr/>
      </w:pPr>
      <w:r>
        <w:rPr/>
        <w:t>п) в части 13:</w:t>
      </w:r>
    </w:p>
    <w:p>
      <w:pPr>
        <w:pStyle w:val="TextBody"/>
        <w:rPr/>
      </w:pPr>
      <w:r>
        <w:rPr/>
        <w:t>абзац первый после слов "оценки качества" дополнить словом "условий";</w:t>
      </w:r>
    </w:p>
    <w:p>
      <w:pPr>
        <w:pStyle w:val="TextBody"/>
        <w:rPr/>
      </w:pPr>
      <w:r>
        <w:rPr/>
        <w:t>в пункте 2 слова "и органами местного самоуправления" исключить;</w:t>
      </w:r>
    </w:p>
    <w:p>
      <w:pPr>
        <w:pStyle w:val="TextBody"/>
        <w:rPr/>
      </w:pPr>
      <w:r>
        <w:rPr/>
        <w:t>р) в части 14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pPr>
        <w:pStyle w:val="TextBody"/>
        <w:rPr/>
      </w:pPr>
      <w:r>
        <w:rPr/>
        <w:t>с) в части 15 слова ", органы местного самоуправления" исключить, после слова "качестве" дополнить словом "условий";</w:t>
      </w:r>
    </w:p>
    <w:p>
      <w:pPr>
        <w:pStyle w:val="TextBody"/>
        <w:rPr/>
      </w:pPr>
      <w:r>
        <w:rPr/>
        <w:t>т) часть 16 после слова "качества" дополнить словом "условий";</w:t>
      </w:r>
    </w:p>
    <w:p>
      <w:pPr>
        <w:pStyle w:val="TextBody"/>
        <w:rPr/>
      </w:pPr>
      <w:r>
        <w:rPr/>
        <w:t>у) дополнить частью 17 следующего содержания:</w:t>
      </w:r>
    </w:p>
    <w:p>
      <w:pPr>
        <w:pStyle w:val="TextBody"/>
        <w:rPr/>
      </w:pPr>
      <w:r>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TextBody"/>
        <w:rPr/>
      </w:pPr>
      <w:r>
        <w:rPr/>
        <w:t>ф) дополнить частью 18 следующего содержания:</w:t>
      </w:r>
    </w:p>
    <w:p>
      <w:pPr>
        <w:pStyle w:val="TextBody"/>
        <w:rPr/>
      </w:pPr>
      <w:r>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TextBody"/>
        <w:rPr/>
      </w:pPr>
      <w:r>
        <w:rPr>
          <w:rStyle w:val="StrongEmphasis"/>
        </w:rPr>
        <w:t>Статья 9</w:t>
      </w:r>
    </w:p>
    <w:p>
      <w:pPr>
        <w:pStyle w:val="TextBody"/>
        <w:rPr/>
      </w:pPr>
      <w:r>
        <w:rPr/>
        <w:t>Статью 11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pPr>
        <w:pStyle w:val="TextBody"/>
        <w:rPr/>
      </w:pPr>
      <w:r>
        <w:rP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TextBody"/>
        <w:rPr/>
      </w:pPr>
      <w:r>
        <w:rPr>
          <w:rStyle w:val="StrongEmphasis"/>
        </w:rPr>
        <w:t>Статья 10</w:t>
      </w:r>
    </w:p>
    <w:p>
      <w:pPr>
        <w:pStyle w:val="TextBody"/>
        <w:rPr/>
      </w:pPr>
      <w:r>
        <w:rPr/>
        <w:t>Абзацы шестой и девятнадцатый пункта 1 статьи 1, пункт 1 статьи 4, абзац семнадцатый пункта 4 статьи 5, абзацы пятнадцатый и девятнадцатый пункта 5 статьи 6, подпункт "б" пункта 3, абзацы шестой, двенадцатый, тринадцатый и восемнадцатый пункта 4 статьи 7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pPr>
        <w:pStyle w:val="TextBody"/>
        <w:rPr/>
      </w:pPr>
      <w:r>
        <w:rPr>
          <w:rStyle w:val="StrongEmphasis"/>
        </w:rPr>
        <w:t>Статья 11</w:t>
      </w:r>
    </w:p>
    <w:p>
      <w:pPr>
        <w:pStyle w:val="TextBody"/>
        <w:numPr>
          <w:ilvl w:val="0"/>
          <w:numId w:val="1"/>
        </w:numPr>
        <w:tabs>
          <w:tab w:val="left" w:pos="0" w:leader="none"/>
        </w:tabs>
        <w:spacing w:before="0" w:after="0"/>
        <w:ind w:left="707" w:hanging="283"/>
        <w:rPr/>
      </w:pPr>
      <w:r>
        <w:rPr/>
        <w:t xml:space="preserve">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 </w:t>
      </w:r>
    </w:p>
    <w:p>
      <w:pPr>
        <w:pStyle w:val="TextBody"/>
        <w:numPr>
          <w:ilvl w:val="0"/>
          <w:numId w:val="1"/>
        </w:numPr>
        <w:tabs>
          <w:tab w:val="left" w:pos="0" w:leader="none"/>
        </w:tabs>
        <w:spacing w:before="0" w:after="0"/>
        <w:ind w:left="707" w:hanging="283"/>
        <w:rPr/>
      </w:pPr>
      <w:r>
        <w:rPr/>
        <w:t xml:space="preserve">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 </w:t>
      </w:r>
    </w:p>
    <w:p>
      <w:pPr>
        <w:pStyle w:val="TextBody"/>
        <w:numPr>
          <w:ilvl w:val="0"/>
          <w:numId w:val="1"/>
        </w:numPr>
        <w:tabs>
          <w:tab w:val="left" w:pos="0" w:leader="none"/>
        </w:tabs>
        <w:spacing w:before="0" w:after="0"/>
        <w:ind w:left="707" w:hanging="283"/>
        <w:rPr/>
      </w:pPr>
      <w:r>
        <w:rPr/>
        <w:t xml:space="preserve">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 </w:t>
      </w:r>
    </w:p>
    <w:p>
      <w:pPr>
        <w:pStyle w:val="TextBody"/>
        <w:numPr>
          <w:ilvl w:val="0"/>
          <w:numId w:val="1"/>
        </w:numPr>
        <w:tabs>
          <w:tab w:val="left" w:pos="0" w:leader="none"/>
        </w:tabs>
        <w:spacing w:before="0" w:after="0"/>
        <w:ind w:left="707" w:hanging="283"/>
        <w:rPr/>
      </w:pPr>
      <w:r>
        <w:rPr/>
        <w:t xml:space="preserve">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pPr>
        <w:pStyle w:val="TextBody"/>
        <w:numPr>
          <w:ilvl w:val="0"/>
          <w:numId w:val="1"/>
        </w:numPr>
        <w:tabs>
          <w:tab w:val="left" w:pos="0" w:leader="none"/>
        </w:tabs>
        <w:spacing w:before="0" w:after="0"/>
        <w:ind w:left="707" w:hanging="283"/>
        <w:rPr/>
      </w:pPr>
      <w:r>
        <w:rPr/>
        <w:t xml:space="preserve">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 </w:t>
      </w:r>
    </w:p>
    <w:p>
      <w:pPr>
        <w:pStyle w:val="TextBody"/>
        <w:numPr>
          <w:ilvl w:val="0"/>
          <w:numId w:val="1"/>
        </w:numPr>
        <w:tabs>
          <w:tab w:val="left" w:pos="0" w:leader="none"/>
        </w:tabs>
        <w:ind w:left="707" w:hanging="283"/>
        <w:rPr/>
      </w:pPr>
      <w:r>
        <w:rPr/>
        <w:t xml:space="preserve">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 </w:t>
      </w:r>
    </w:p>
    <w:p>
      <w:pPr>
        <w:pStyle w:val="TextBody"/>
        <w:rPr/>
      </w:pPr>
      <w:r>
        <w:rPr/>
        <w:t>1) руководителей организаций, в отношении которых проводилась независимая оценка качества;</w:t>
      </w:r>
    </w:p>
    <w:p>
      <w:pPr>
        <w:pStyle w:val="TextBody"/>
        <w:rPr/>
      </w:pPr>
      <w:r>
        <w:rP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pPr>
        <w:pStyle w:val="TextBody"/>
        <w:numPr>
          <w:ilvl w:val="0"/>
          <w:numId w:val="2"/>
        </w:numPr>
        <w:tabs>
          <w:tab w:val="left" w:pos="0" w:leader="none"/>
        </w:tabs>
        <w:spacing w:before="0" w:after="0"/>
        <w:ind w:left="707" w:hanging="283"/>
        <w:rPr/>
      </w:pPr>
      <w:r>
        <w:rPr/>
        <w:t xml:space="preserve">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 </w:t>
      </w:r>
    </w:p>
    <w:p>
      <w:pPr>
        <w:pStyle w:val="TextBody"/>
        <w:numPr>
          <w:ilvl w:val="0"/>
          <w:numId w:val="2"/>
        </w:numPr>
        <w:tabs>
          <w:tab w:val="left" w:pos="0" w:leader="none"/>
        </w:tabs>
        <w:ind w:left="707" w:hanging="283"/>
        <w:rPr/>
      </w:pPr>
      <w:r>
        <w:rPr/>
        <w:t xml:space="preserve">На официальном сайте обеспечиваются: </w:t>
      </w:r>
    </w:p>
    <w:p>
      <w:pPr>
        <w:pStyle w:val="TextBody"/>
        <w:rPr/>
      </w:pPr>
      <w:r>
        <w:rPr/>
        <w:t>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части 7 настоящей статьи, и порядок ее размещения на официальном сайте;</w:t>
      </w:r>
    </w:p>
    <w:p>
      <w:pPr>
        <w:pStyle w:val="TextBody"/>
        <w:rPr/>
      </w:pPr>
      <w:r>
        <w:rP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pPr>
        <w:pStyle w:val="TextBody"/>
        <w:rPr/>
      </w:pPr>
      <w:r>
        <w:rPr/>
        <w:t>3) формирование, обработка, хранение, поиск и предоставление данных о независимой оценке качества в формате открытых данных;</w:t>
      </w:r>
    </w:p>
    <w:p>
      <w:pPr>
        <w:pStyle w:val="TextBody"/>
        <w:rPr/>
      </w:pPr>
      <w:r>
        <w:rPr/>
        <w:t>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пункте 1 настоящей части;</w:t>
      </w:r>
    </w:p>
    <w:p>
      <w:pPr>
        <w:pStyle w:val="TextBody"/>
        <w:rPr/>
      </w:pPr>
      <w:r>
        <w:rPr/>
        <w:t>5) размещение информации о должностных лицах, указанных в части 7 настоящей статьи.</w:t>
      </w:r>
    </w:p>
    <w:p>
      <w:pPr>
        <w:pStyle w:val="TextBody"/>
        <w:numPr>
          <w:ilvl w:val="0"/>
          <w:numId w:val="3"/>
        </w:numPr>
        <w:tabs>
          <w:tab w:val="left" w:pos="0" w:leader="none"/>
        </w:tabs>
        <w:ind w:left="707" w:hanging="283"/>
        <w:rPr/>
      </w:pPr>
      <w:r>
        <w:rPr/>
        <w:t xml:space="preserve">Должностные лица, указанные в части 7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 </w:t>
      </w:r>
    </w:p>
    <w:p>
      <w:pPr>
        <w:pStyle w:val="TextBody"/>
        <w:rPr/>
      </w:pPr>
      <w:r>
        <w:rPr>
          <w:rStyle w:val="StrongEmphasis"/>
        </w:rPr>
        <w:t>Статья 12</w:t>
      </w:r>
    </w:p>
    <w:p>
      <w:pPr>
        <w:pStyle w:val="TextBody"/>
        <w:numPr>
          <w:ilvl w:val="0"/>
          <w:numId w:val="4"/>
        </w:numPr>
        <w:tabs>
          <w:tab w:val="left" w:pos="0" w:leader="none"/>
        </w:tabs>
        <w:ind w:left="707" w:hanging="283"/>
        <w:rPr/>
      </w:pPr>
      <w:r>
        <w:rPr/>
        <w:t xml:space="preserve">Правительство Российской Федерации утверждает: </w:t>
      </w:r>
    </w:p>
    <w:p>
      <w:pPr>
        <w:pStyle w:val="TextBody"/>
        <w:rPr/>
      </w:pPr>
      <w:r>
        <w:rPr/>
        <w:t>1)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pPr>
        <w:pStyle w:val="TextBody"/>
        <w:rPr/>
      </w:pPr>
      <w:r>
        <w:rPr/>
        <w:t>2) форму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TextBody"/>
        <w:numPr>
          <w:ilvl w:val="0"/>
          <w:numId w:val="5"/>
        </w:numPr>
        <w:tabs>
          <w:tab w:val="left" w:pos="0" w:leader="none"/>
        </w:tabs>
        <w:spacing w:before="0" w:after="0"/>
        <w:ind w:left="707" w:hanging="283"/>
        <w:rPr/>
      </w:pPr>
      <w:r>
        <w:rPr/>
        <w:t xml:space="preserve">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pPr>
        <w:pStyle w:val="TextBody"/>
        <w:numPr>
          <w:ilvl w:val="0"/>
          <w:numId w:val="5"/>
        </w:numPr>
        <w:tabs>
          <w:tab w:val="left" w:pos="0" w:leader="none"/>
        </w:tabs>
        <w:ind w:left="707" w:hanging="283"/>
        <w:rPr/>
      </w:pPr>
      <w:r>
        <w:rPr/>
        <w:t xml:space="preserve">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 </w:t>
      </w:r>
    </w:p>
    <w:p>
      <w:pPr>
        <w:pStyle w:val="TextBody"/>
        <w:rPr/>
      </w:pPr>
      <w:r>
        <w:rP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pPr>
        <w:pStyle w:val="TextBody"/>
        <w:rPr/>
      </w:pPr>
      <w:r>
        <w:rPr/>
        <w:t>2)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TextBody"/>
        <w:rPr/>
      </w:pPr>
      <w:r>
        <w:rPr>
          <w:rStyle w:val="StrongEmphasis"/>
        </w:rPr>
        <w:t>Статья 13</w:t>
      </w:r>
    </w:p>
    <w:p>
      <w:pPr>
        <w:pStyle w:val="TextBody"/>
        <w:rPr/>
      </w:pPr>
      <w:r>
        <w:rPr/>
        <w:t>Настоящий Федеральный закон вступает в силу по истечении девяноста дней после дня его официального опубликования.</w:t>
      </w:r>
    </w:p>
    <w:p>
      <w:pPr>
        <w:pStyle w:val="TextBody"/>
        <w:rPr/>
      </w:pPr>
      <w:r>
        <w:rPr>
          <w:rStyle w:val="StrongEmphasis"/>
        </w:rPr>
        <w:t>Президент</w:t>
      </w:r>
    </w:p>
    <w:p>
      <w:pPr>
        <w:pStyle w:val="TextBody"/>
        <w:rPr/>
      </w:pPr>
      <w:r>
        <w:rPr>
          <w:rStyle w:val="StrongEmphasis"/>
        </w:rPr>
        <w:t>Российской Федерации</w:t>
      </w:r>
    </w:p>
    <w:p>
      <w:pPr>
        <w:pStyle w:val="TextBody"/>
        <w:rPr/>
      </w:pPr>
      <w:r>
        <w:rPr>
          <w:rStyle w:val="StrongEmphasis"/>
        </w:rPr>
        <w:t>В.ПУТИН</w:t>
      </w:r>
    </w:p>
    <w:p>
      <w:pPr>
        <w:pStyle w:val="TextBody"/>
        <w:rPr/>
      </w:pPr>
      <w:r>
        <w:rPr>
          <w:rStyle w:val="StrongEmphasis"/>
        </w:rPr>
        <w:t>Москва, Кремль</w:t>
      </w:r>
    </w:p>
    <w:p>
      <w:pPr>
        <w:pStyle w:val="TextBody"/>
        <w:rPr/>
      </w:pPr>
      <w:r>
        <w:rPr>
          <w:rStyle w:val="StrongEmphasis"/>
        </w:rPr>
        <w:t>5 декабря 2017 года</w:t>
      </w:r>
    </w:p>
    <w:p>
      <w:pPr>
        <w:pStyle w:val="TextBody"/>
        <w:rPr/>
      </w:pPr>
      <w:r>
        <w:rPr>
          <w:rStyle w:val="StrongEmphasis"/>
        </w:rPr>
        <w:t xml:space="preserve">№ </w:t>
      </w:r>
      <w:r>
        <w:rPr>
          <w:rStyle w:val="StrongEmphasis"/>
        </w:rPr>
        <w:t>392-ФЗ</w:t>
      </w:r>
    </w:p>
    <w:p>
      <w:pPr>
        <w:pStyle w:val="TextBody"/>
        <w:spacing w:before="0" w:after="283"/>
        <w:rPr/>
      </w:pPr>
      <w:r>
        <w:rPr/>
        <w:t> </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7"/>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9"/>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