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ЦЕНТР РАЗВИТИЯ РЕБЕНКА - ДЕТСКИЙ САД 14</w:t>
      </w:r>
    </w:p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( МДОУ центр развития ребенка - детский сад № 14</w:t>
      </w:r>
      <w:proofErr w:type="gramStart"/>
      <w:r w:rsidRPr="00D96994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301607, Россия, Тульская область, Узловский район, город Узловая</w:t>
      </w:r>
    </w:p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улица Магистральная, 45а</w:t>
      </w:r>
    </w:p>
    <w:p w:rsidR="00C65D06" w:rsidRPr="00D96994" w:rsidRDefault="00C65D06" w:rsidP="00D969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994">
        <w:rPr>
          <w:rFonts w:ascii="Times New Roman" w:hAnsi="Times New Roman"/>
          <w:b/>
          <w:sz w:val="24"/>
          <w:szCs w:val="24"/>
        </w:rPr>
        <w:t>Телефон (48731)6-34-88</w:t>
      </w:r>
    </w:p>
    <w:p w:rsidR="00C65D06" w:rsidRPr="00C65D06" w:rsidRDefault="00C65D06" w:rsidP="00C65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65D06">
        <w:rPr>
          <w:rFonts w:ascii="Times New Roman" w:hAnsi="Times New Roman"/>
          <w:sz w:val="24"/>
          <w:szCs w:val="24"/>
          <w:lang w:eastAsia="ru-RU"/>
        </w:rPr>
        <w:t>Принято                                                                    Утверждено</w:t>
      </w: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65D06">
        <w:rPr>
          <w:rFonts w:ascii="Times New Roman" w:hAnsi="Times New Roman"/>
          <w:sz w:val="24"/>
          <w:szCs w:val="24"/>
          <w:lang w:eastAsia="ru-RU"/>
        </w:rPr>
        <w:t>общим собранием                                                    приказом по МДОУ центру развития ребенка-</w:t>
      </w: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 от  11.01</w:t>
      </w:r>
      <w:r w:rsidRPr="00C65D06">
        <w:rPr>
          <w:rFonts w:ascii="Times New Roman" w:hAnsi="Times New Roman"/>
          <w:sz w:val="24"/>
          <w:szCs w:val="24"/>
          <w:lang w:eastAsia="ru-RU"/>
        </w:rPr>
        <w:t xml:space="preserve">.2021 г. № 6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детскому саду № 11</w:t>
      </w:r>
      <w:r w:rsidRPr="00C65D06">
        <w:rPr>
          <w:rFonts w:ascii="Times New Roman" w:hAnsi="Times New Roman"/>
          <w:sz w:val="24"/>
          <w:szCs w:val="24"/>
          <w:lang w:eastAsia="ru-RU"/>
        </w:rPr>
        <w:t xml:space="preserve">  от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Pr="00C65D0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C65D06">
        <w:rPr>
          <w:rFonts w:ascii="Times New Roman" w:hAnsi="Times New Roman"/>
          <w:sz w:val="24"/>
          <w:szCs w:val="24"/>
          <w:lang w:eastAsia="ru-RU"/>
        </w:rPr>
        <w:t>.2021 г. № 15-д</w:t>
      </w: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65D06" w:rsidRPr="00C65D06" w:rsidRDefault="00C65D06" w:rsidP="00C65D06">
      <w:pPr>
        <w:pStyle w:val="a4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C65D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заведующий                              </w:t>
      </w:r>
      <w:proofErr w:type="spellStart"/>
      <w:r w:rsidRPr="00C65D06">
        <w:rPr>
          <w:rFonts w:ascii="Times New Roman" w:hAnsi="Times New Roman"/>
          <w:sz w:val="24"/>
          <w:szCs w:val="24"/>
          <w:lang w:eastAsia="ru-RU"/>
        </w:rPr>
        <w:t>Т.А.Кузенкова</w:t>
      </w:r>
      <w:proofErr w:type="spellEnd"/>
    </w:p>
    <w:p w:rsidR="00C65D06" w:rsidRPr="00C65D06" w:rsidRDefault="00C65D06" w:rsidP="00C65D06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65D06" w:rsidRPr="00C65D06" w:rsidRDefault="00C65D06" w:rsidP="00C65D06">
      <w:pPr>
        <w:pStyle w:val="a4"/>
        <w:rPr>
          <w:rFonts w:ascii="Times New Roman" w:hAnsi="Times New Roman"/>
          <w:sz w:val="24"/>
          <w:szCs w:val="24"/>
        </w:rPr>
      </w:pPr>
    </w:p>
    <w:p w:rsidR="00C65D06" w:rsidRPr="00C65D06" w:rsidRDefault="00C65D06" w:rsidP="00C65D06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Согласовано</w:t>
      </w:r>
    </w:p>
    <w:p w:rsidR="00C65D06" w:rsidRPr="00C65D06" w:rsidRDefault="00C65D06" w:rsidP="00C65D06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gramStart"/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профсоюзной</w:t>
      </w:r>
      <w:proofErr w:type="gramEnd"/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организаций</w:t>
      </w:r>
    </w:p>
    <w:p w:rsidR="00C65D06" w:rsidRPr="00C65D06" w:rsidRDefault="00C65D06" w:rsidP="00C65D06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председатель профсоюзного комитета</w:t>
      </w:r>
    </w:p>
    <w:p w:rsidR="00C65D06" w:rsidRPr="00C65D06" w:rsidRDefault="00C65D06" w:rsidP="00C65D06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__________________</w:t>
      </w:r>
      <w:proofErr w:type="spellStart"/>
      <w:r w:rsidRPr="00C65D06">
        <w:rPr>
          <w:rStyle w:val="FontStyle14"/>
          <w:rFonts w:ascii="Times New Roman" w:hAnsi="Times New Roman" w:cs="Times New Roman"/>
          <w:b w:val="0"/>
          <w:sz w:val="24"/>
          <w:szCs w:val="24"/>
        </w:rPr>
        <w:t>Т.В.Раева</w:t>
      </w:r>
      <w:proofErr w:type="spellEnd"/>
    </w:p>
    <w:p w:rsidR="00C65D06" w:rsidRDefault="00C65D06" w:rsidP="00C65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3149" w:rsidRDefault="00E03149" w:rsidP="00C65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3149" w:rsidRDefault="00E03149" w:rsidP="00C65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3149" w:rsidRDefault="00E03149" w:rsidP="00C65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3149" w:rsidRDefault="00E03149" w:rsidP="00C65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5D06" w:rsidRPr="006C3584" w:rsidRDefault="00C65D06" w:rsidP="00C65D0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C65D06" w:rsidRPr="006C3584" w:rsidRDefault="00C65D06" w:rsidP="00C65D0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6C3584">
        <w:rPr>
          <w:rFonts w:ascii="Times New Roman" w:eastAsia="Times New Roman" w:hAnsi="Times New Roman"/>
          <w:b/>
          <w:sz w:val="48"/>
          <w:szCs w:val="48"/>
        </w:rPr>
        <w:t>План мероприятий</w:t>
      </w:r>
    </w:p>
    <w:p w:rsidR="00C65D06" w:rsidRPr="006C3584" w:rsidRDefault="00C65D06" w:rsidP="00C65D06">
      <w:pPr>
        <w:pStyle w:val="a4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6C3584">
        <w:rPr>
          <w:rFonts w:ascii="Times New Roman" w:hAnsi="Times New Roman"/>
          <w:b/>
          <w:sz w:val="48"/>
          <w:szCs w:val="48"/>
          <w:lang w:eastAsia="ru-RU"/>
        </w:rPr>
        <w:t xml:space="preserve">по профилактике и противодействию коррупции </w:t>
      </w: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муниципального дошкольного образовательного учреждения центра развития ребенка – детского сада № 14</w:t>
      </w:r>
    </w:p>
    <w:p w:rsidR="00C65D06" w:rsidRPr="006C3584" w:rsidRDefault="00C65D06" w:rsidP="00C65D06">
      <w:pPr>
        <w:pStyle w:val="a4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6C3584">
        <w:rPr>
          <w:rFonts w:ascii="Times New Roman" w:hAnsi="Times New Roman"/>
          <w:b/>
          <w:sz w:val="48"/>
          <w:szCs w:val="48"/>
          <w:lang w:eastAsia="ru-RU"/>
        </w:rPr>
        <w:t xml:space="preserve">на </w:t>
      </w:r>
      <w:r w:rsidR="00E21517">
        <w:rPr>
          <w:rFonts w:ascii="Times New Roman" w:hAnsi="Times New Roman"/>
          <w:b/>
          <w:sz w:val="48"/>
          <w:szCs w:val="48"/>
          <w:lang w:eastAsia="ru-RU"/>
        </w:rPr>
        <w:t>2020-</w:t>
      </w:r>
      <w:r w:rsidRPr="006C3584">
        <w:rPr>
          <w:rFonts w:ascii="Times New Roman" w:hAnsi="Times New Roman"/>
          <w:b/>
          <w:sz w:val="48"/>
          <w:szCs w:val="48"/>
          <w:lang w:eastAsia="ru-RU"/>
        </w:rPr>
        <w:t>2021</w:t>
      </w:r>
      <w:r w:rsidR="00E21517">
        <w:rPr>
          <w:rFonts w:ascii="Times New Roman" w:hAnsi="Times New Roman"/>
          <w:b/>
          <w:sz w:val="48"/>
          <w:szCs w:val="48"/>
          <w:lang w:eastAsia="ru-RU"/>
        </w:rPr>
        <w:t xml:space="preserve"> учебный </w:t>
      </w:r>
      <w:r w:rsidRPr="006C3584">
        <w:rPr>
          <w:rFonts w:ascii="Times New Roman" w:hAnsi="Times New Roman"/>
          <w:b/>
          <w:sz w:val="48"/>
          <w:szCs w:val="48"/>
          <w:lang w:eastAsia="ru-RU"/>
        </w:rPr>
        <w:t>год</w:t>
      </w: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6994" w:rsidRDefault="00D9699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6994" w:rsidRDefault="00D9699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6994" w:rsidRDefault="00D9699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6994" w:rsidRDefault="00D9699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6994" w:rsidRDefault="00D9699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Default="006C3584" w:rsidP="00C65D06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6C3584" w:rsidRPr="006C3584" w:rsidRDefault="006C3584" w:rsidP="00C65D0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3584" w:rsidRDefault="006C3584" w:rsidP="006C358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6C358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C3584" w:rsidRPr="006C3584" w:rsidRDefault="006C3584" w:rsidP="006C358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6C3584" w:rsidRDefault="00D9699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C3584" w:rsidRPr="006C3584">
        <w:rPr>
          <w:rFonts w:ascii="Times New Roman" w:hAnsi="Times New Roman"/>
          <w:sz w:val="24"/>
          <w:szCs w:val="24"/>
        </w:rPr>
        <w:t xml:space="preserve">План работы по противодействию коррупции в </w:t>
      </w:r>
      <w:r w:rsidR="006C3584">
        <w:rPr>
          <w:rFonts w:ascii="Times New Roman" w:hAnsi="Times New Roman"/>
          <w:sz w:val="24"/>
          <w:szCs w:val="24"/>
        </w:rPr>
        <w:t xml:space="preserve">муниципальном </w:t>
      </w:r>
      <w:r w:rsidR="006C3584" w:rsidRPr="006C3584">
        <w:rPr>
          <w:rFonts w:ascii="Times New Roman" w:hAnsi="Times New Roman"/>
          <w:sz w:val="24"/>
          <w:szCs w:val="24"/>
        </w:rPr>
        <w:t xml:space="preserve">дошкольном образовательном учреждении </w:t>
      </w:r>
      <w:r w:rsidR="006C3584">
        <w:rPr>
          <w:rFonts w:ascii="Times New Roman" w:hAnsi="Times New Roman"/>
          <w:sz w:val="24"/>
          <w:szCs w:val="24"/>
        </w:rPr>
        <w:t xml:space="preserve">центре развития ребенка – детском саду </w:t>
      </w:r>
      <w:r w:rsidR="006C3584" w:rsidRPr="006C3584">
        <w:rPr>
          <w:rFonts w:ascii="Times New Roman" w:hAnsi="Times New Roman"/>
          <w:sz w:val="24"/>
          <w:szCs w:val="24"/>
        </w:rPr>
        <w:t xml:space="preserve"> </w:t>
      </w:r>
      <w:r w:rsidR="006C3584">
        <w:rPr>
          <w:rFonts w:ascii="Times New Roman" w:hAnsi="Times New Roman"/>
          <w:sz w:val="24"/>
          <w:szCs w:val="24"/>
        </w:rPr>
        <w:t>№ 14</w:t>
      </w:r>
      <w:r w:rsidR="006C3584" w:rsidRPr="006C3584">
        <w:rPr>
          <w:rFonts w:ascii="Times New Roman" w:hAnsi="Times New Roman"/>
          <w:sz w:val="24"/>
          <w:szCs w:val="24"/>
        </w:rPr>
        <w:t xml:space="preserve"> (далее –</w:t>
      </w:r>
      <w:r w:rsidR="006C3584">
        <w:rPr>
          <w:rFonts w:ascii="Times New Roman" w:hAnsi="Times New Roman"/>
          <w:sz w:val="24"/>
          <w:szCs w:val="24"/>
        </w:rPr>
        <w:t xml:space="preserve"> МДОУ</w:t>
      </w:r>
      <w:r w:rsidR="006C3584" w:rsidRPr="006C3584">
        <w:rPr>
          <w:rFonts w:ascii="Times New Roman" w:hAnsi="Times New Roman"/>
          <w:sz w:val="24"/>
          <w:szCs w:val="24"/>
        </w:rPr>
        <w:t>) на 2020-2021 учебный год разработан на основании: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6C3584" w:rsidRDefault="00D9699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3584" w:rsidRPr="006C3584">
        <w:rPr>
          <w:rFonts w:ascii="Times New Roman" w:hAnsi="Times New Roman"/>
          <w:sz w:val="24"/>
          <w:szCs w:val="24"/>
        </w:rPr>
        <w:t>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</w:t>
      </w:r>
    </w:p>
    <w:p w:rsidR="00D96994" w:rsidRDefault="00D9699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6C3584" w:rsidRDefault="006C3584" w:rsidP="00D96994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3584">
        <w:rPr>
          <w:rFonts w:ascii="Times New Roman" w:hAnsi="Times New Roman"/>
          <w:b/>
          <w:sz w:val="24"/>
          <w:szCs w:val="24"/>
        </w:rPr>
        <w:t>2. Цели и задачи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3584">
        <w:rPr>
          <w:rFonts w:ascii="Times New Roman" w:hAnsi="Times New Roman"/>
          <w:sz w:val="24"/>
          <w:szCs w:val="24"/>
        </w:rPr>
        <w:t>.1. Ведущие цели - реализация антикоррупционной политики в учреждении;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недопущение предпосылок, исключение возможности фактов коррупции в учреждении,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оптимизация и конкретизация полномочий должностных лиц;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6C3584" w:rsidRDefault="006C3584" w:rsidP="00D9699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3584">
        <w:rPr>
          <w:rFonts w:ascii="Times New Roman" w:hAnsi="Times New Roman"/>
          <w:sz w:val="24"/>
          <w:szCs w:val="24"/>
        </w:rPr>
        <w:t>- повышение эффективности управления, качества и доступности предоставляемых учреждением образовательных услуг;</w:t>
      </w:r>
    </w:p>
    <w:p w:rsidR="006C3584" w:rsidRPr="006C3584" w:rsidRDefault="006C3584" w:rsidP="00D96994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584">
        <w:rPr>
          <w:rFonts w:ascii="Times New Roman" w:hAnsi="Times New Roman"/>
          <w:sz w:val="24"/>
          <w:szCs w:val="24"/>
        </w:rPr>
        <w:t>- содействие реализации прав граждан на доступ к информации о деятельности учреждения.</w:t>
      </w:r>
    </w:p>
    <w:p w:rsidR="00C65D06" w:rsidRPr="00743654" w:rsidRDefault="00C65D06" w:rsidP="00D96994">
      <w:pPr>
        <w:pStyle w:val="a4"/>
        <w:rPr>
          <w:rFonts w:ascii="Times New Roman" w:hAnsi="Times New Roman"/>
          <w:b/>
          <w:lang w:eastAsia="ru-RU"/>
        </w:rPr>
      </w:pPr>
    </w:p>
    <w:tbl>
      <w:tblPr>
        <w:tblStyle w:val="a3"/>
        <w:tblW w:w="10232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5663"/>
        <w:gridCol w:w="1985"/>
        <w:gridCol w:w="1984"/>
      </w:tblGrid>
      <w:tr w:rsidR="00C65D06" w:rsidTr="00C65D06">
        <w:tc>
          <w:tcPr>
            <w:tcW w:w="593" w:type="dxa"/>
            <w:tcBorders>
              <w:bottom w:val="single" w:sz="4" w:space="0" w:color="auto"/>
            </w:tcBorders>
          </w:tcPr>
          <w:p w:rsidR="00C65D06" w:rsidRPr="00743654" w:rsidRDefault="00C65D06" w:rsidP="00D9699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65D06" w:rsidRPr="00743654" w:rsidRDefault="00C65D06" w:rsidP="00D9699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D06" w:rsidRPr="00743654" w:rsidRDefault="00C65D06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5D06" w:rsidRPr="00743654" w:rsidRDefault="00C65D06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1517" w:rsidRPr="00AD1458" w:rsidTr="001E1D81">
        <w:tc>
          <w:tcPr>
            <w:tcW w:w="593" w:type="dxa"/>
            <w:tcBorders>
              <w:bottom w:val="single" w:sz="4" w:space="0" w:color="auto"/>
            </w:tcBorders>
          </w:tcPr>
          <w:p w:rsidR="00E21517" w:rsidRPr="00AD1458" w:rsidRDefault="00E21517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21517" w:rsidRPr="00AD1458" w:rsidRDefault="00D96994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21517" w:rsidRPr="00AD145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C65D06" w:rsidRPr="00AD1458" w:rsidTr="00C65D06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C65D06" w:rsidRPr="00AD1458" w:rsidRDefault="00C65D06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C65D06" w:rsidRPr="00AD1458" w:rsidRDefault="00C65D06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C3584" w:rsidRPr="00AD1458" w:rsidTr="00C65D06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6C3584" w:rsidRPr="00AD1458" w:rsidRDefault="006C3584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6C3584" w:rsidRPr="00AD1458" w:rsidRDefault="006C3584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</w:rPr>
              <w:t>Анализ качества реализации «Плана работы по противодействию коррупции в ДОУ на 2019-2020уч. год»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584" w:rsidRPr="00AD1458" w:rsidRDefault="00E21517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584" w:rsidRPr="00AD1458" w:rsidRDefault="00E21517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3584" w:rsidRPr="00AD1458" w:rsidTr="00C65D06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6C3584" w:rsidRPr="00AD1458" w:rsidRDefault="00AD1458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6C3584" w:rsidRPr="00AD1458" w:rsidRDefault="006C3584" w:rsidP="00D969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1458">
              <w:rPr>
                <w:rFonts w:ascii="Times New Roman" w:hAnsi="Times New Roman"/>
                <w:sz w:val="24"/>
                <w:szCs w:val="24"/>
              </w:rPr>
              <w:t>Разработка и утверждение «Плана работы по противодействию коррупции в ДОУ на 2020-2021 уч. год»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584" w:rsidRPr="00AD1458" w:rsidRDefault="00E21517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584" w:rsidRPr="00AD1458" w:rsidRDefault="00E21517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C3584" w:rsidRPr="00AD1458" w:rsidTr="00C65D06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6C3584" w:rsidRPr="00AD1458" w:rsidRDefault="00AD1458" w:rsidP="00D9699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6C3584" w:rsidRPr="00AD1458" w:rsidRDefault="006C3584" w:rsidP="00D969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1458"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584" w:rsidRPr="00AD1458" w:rsidRDefault="00E21517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584" w:rsidRPr="00AD1458" w:rsidRDefault="006C358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06" w:rsidRPr="00AD1458" w:rsidTr="00C65D06">
        <w:trPr>
          <w:trHeight w:val="927"/>
        </w:trPr>
        <w:tc>
          <w:tcPr>
            <w:tcW w:w="593" w:type="dxa"/>
          </w:tcPr>
          <w:p w:rsidR="00C65D06" w:rsidRPr="00AD1458" w:rsidRDefault="00AD1458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организацию и реализацию комплексов мероприятий по предотвращению коррупции в МДОУ.</w:t>
            </w:r>
          </w:p>
        </w:tc>
        <w:tc>
          <w:tcPr>
            <w:tcW w:w="1985" w:type="dxa"/>
          </w:tcPr>
          <w:p w:rsidR="00C65D06" w:rsidRPr="00AD1458" w:rsidRDefault="00E21517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5D06" w:rsidRPr="00AD1458" w:rsidRDefault="00E21517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 w:rsidR="00C65D06" w:rsidRPr="00AD1458" w:rsidTr="00DF1B8D">
        <w:trPr>
          <w:trHeight w:val="666"/>
        </w:trPr>
        <w:tc>
          <w:tcPr>
            <w:tcW w:w="593" w:type="dxa"/>
          </w:tcPr>
          <w:p w:rsidR="00C65D06" w:rsidRPr="00AD1458" w:rsidRDefault="00AD1458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политики в МДОУ.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D1458" w:rsidRPr="00AD1458" w:rsidTr="00F7095E">
        <w:trPr>
          <w:trHeight w:val="666"/>
        </w:trPr>
        <w:tc>
          <w:tcPr>
            <w:tcW w:w="10232" w:type="dxa"/>
            <w:gridSpan w:val="5"/>
          </w:tcPr>
          <w:p w:rsidR="00AD1458" w:rsidRPr="00AD1458" w:rsidRDefault="00AD1458" w:rsidP="00D969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AD1458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финансово-хозяйственной деятельности в МДОУ и целевое использование бюджетных средств.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AD1458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формирования и расходования внебюджетных средств.</w:t>
            </w:r>
          </w:p>
        </w:tc>
        <w:tc>
          <w:tcPr>
            <w:tcW w:w="1985" w:type="dxa"/>
          </w:tcPr>
          <w:p w:rsidR="00C65D06" w:rsidRPr="00AD1458" w:rsidRDefault="00DF1B8D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 w:rsidR="00AD1458" w:rsidRPr="00AD1458" w:rsidTr="00C65D06">
        <w:trPr>
          <w:trHeight w:val="331"/>
        </w:trPr>
        <w:tc>
          <w:tcPr>
            <w:tcW w:w="593" w:type="dxa"/>
          </w:tcPr>
          <w:p w:rsidR="00AD1458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AD1458" w:rsidRPr="00AD1458" w:rsidRDefault="00AD1458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D145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D1458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AD1458" w:rsidRPr="00AD1458" w:rsidRDefault="00AD1458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1458" w:rsidRPr="00AD1458" w:rsidRDefault="00AD1458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стимулирующей части фонда оплаты труда.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C65D06" w:rsidRPr="00AD1458" w:rsidRDefault="00DF1B8D" w:rsidP="00D9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фонда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распределение бюджетных ассигнований, субсидий эффективное использование и распределение </w:t>
            </w:r>
            <w:r w:rsidR="00DF1B8D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закупленных материалов 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DF1B8D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Заведующий.</w:t>
            </w:r>
          </w:p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65D06" w:rsidRPr="00AD1458" w:rsidRDefault="00DF1B8D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E21517" w:rsidRPr="00AD1458" w:rsidTr="00A742D7">
        <w:trPr>
          <w:trHeight w:val="331"/>
        </w:trPr>
        <w:tc>
          <w:tcPr>
            <w:tcW w:w="10232" w:type="dxa"/>
            <w:gridSpan w:val="5"/>
          </w:tcPr>
          <w:p w:rsidR="00E21517" w:rsidRPr="00AD1458" w:rsidRDefault="00E21517" w:rsidP="00D969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 заработной плате </w:t>
            </w:r>
            <w:r w:rsidR="00DF1B8D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5" w:type="dxa"/>
          </w:tcPr>
          <w:p w:rsidR="00C65D06" w:rsidRPr="00AD1458" w:rsidRDefault="00DF1B8D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права населения на доступ к информации о деятельности </w:t>
            </w:r>
            <w:r w:rsidR="00DF1B8D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C65D06" w:rsidRPr="00AD1458" w:rsidRDefault="00DF1B8D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нормативно- правовых актов, инструктивно-методических и иных материалов  по антикоррупционной тематике.</w:t>
            </w:r>
          </w:p>
          <w:p w:rsidR="00C65D06" w:rsidRPr="00AD1458" w:rsidRDefault="00DF1B8D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-Размещение информации о телефонах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комитета образования МО Узловский район 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стендах и сайте 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сообщений о фактах коррупционных проявлений;</w:t>
            </w:r>
          </w:p>
          <w:p w:rsidR="00C65D06" w:rsidRPr="00AD1458" w:rsidRDefault="00E03149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азмещение на сайте 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плана мероприятий по противодействию коррупции.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C65D06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D96994" w:rsidRPr="00AD1458" w:rsidRDefault="00D9699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завед.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обращениями граждан.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экспертизы обращений граждан,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с работниками </w:t>
            </w:r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ДОУ:</w:t>
            </w:r>
          </w:p>
          <w:p w:rsidR="00C65D06" w:rsidRPr="00AD1458" w:rsidRDefault="00E03149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:rsidR="00C65D06" w:rsidRPr="00AD1458" w:rsidRDefault="00E03149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противодействие </w:t>
            </w:r>
            <w:proofErr w:type="gramStart"/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 об установлении наказания за коммерческий подкуп, получение и дачу взятки;</w:t>
            </w:r>
          </w:p>
          <w:p w:rsidR="00C65D06" w:rsidRPr="00AD1458" w:rsidRDefault="00E03149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5D06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96994" w:rsidRPr="00AD1458" w:rsidTr="00C65D06">
        <w:trPr>
          <w:trHeight w:val="331"/>
        </w:trPr>
        <w:tc>
          <w:tcPr>
            <w:tcW w:w="593" w:type="dxa"/>
          </w:tcPr>
          <w:p w:rsidR="00D96994" w:rsidRDefault="00D96994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D96994" w:rsidRPr="00D96994" w:rsidRDefault="00D96994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1985" w:type="dxa"/>
          </w:tcPr>
          <w:p w:rsidR="00D96994" w:rsidRPr="00AD1458" w:rsidRDefault="00D96994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984" w:type="dxa"/>
          </w:tcPr>
          <w:p w:rsidR="00D96994" w:rsidRPr="00AD1458" w:rsidRDefault="00D96994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завед.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D96994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антикоррупционного образования в </w:t>
            </w:r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на </w:t>
            </w:r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оветах</w:t>
            </w:r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общих</w:t>
            </w:r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bookmarkStart w:id="0" w:name="_GoBack"/>
            <w:bookmarkEnd w:id="0"/>
            <w:r w:rsidR="00E03149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браниях коллектива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родительских собраниях.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участие представителей СТК в составе конфликтной комиссии 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сети интернет публичного отчета заведующего.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C65D06" w:rsidRPr="00AD1458" w:rsidRDefault="00D9699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завед.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C65D06" w:rsidRPr="00AD1458" w:rsidTr="00C65D06">
        <w:trPr>
          <w:trHeight w:val="331"/>
        </w:trPr>
        <w:tc>
          <w:tcPr>
            <w:tcW w:w="593" w:type="dxa"/>
          </w:tcPr>
          <w:p w:rsidR="00C65D06" w:rsidRPr="00AD1458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5D06"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трудовых договоров, должностных инструкций работников и Устава 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с учетом интересов усиления борьбы с коррупцией.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D0E79" w:rsidRPr="00AD1458" w:rsidTr="00C65D06">
        <w:trPr>
          <w:trHeight w:val="331"/>
        </w:trPr>
        <w:tc>
          <w:tcPr>
            <w:tcW w:w="593" w:type="dxa"/>
          </w:tcPr>
          <w:p w:rsidR="001D0E79" w:rsidRDefault="001D0E79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2"/>
          </w:tcPr>
          <w:p w:rsidR="001D0E79" w:rsidRPr="00AD1458" w:rsidRDefault="001D0E79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МДОУ, не принимающих должных мер по исполнению антикоррупционного законодательства.</w:t>
            </w:r>
          </w:p>
        </w:tc>
        <w:tc>
          <w:tcPr>
            <w:tcW w:w="1985" w:type="dxa"/>
          </w:tcPr>
          <w:p w:rsidR="001D0E79" w:rsidRPr="00AD1458" w:rsidRDefault="00D96994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984" w:type="dxa"/>
          </w:tcPr>
          <w:p w:rsidR="001D0E79" w:rsidRPr="00AD1458" w:rsidRDefault="00D9699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D1458" w:rsidRPr="00AD1458" w:rsidTr="00A91918">
        <w:trPr>
          <w:trHeight w:val="331"/>
        </w:trPr>
        <w:tc>
          <w:tcPr>
            <w:tcW w:w="10232" w:type="dxa"/>
            <w:gridSpan w:val="5"/>
          </w:tcPr>
          <w:p w:rsidR="00AD1458" w:rsidRPr="001D0E79" w:rsidRDefault="00AD1458" w:rsidP="00D969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E79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C65D06" w:rsidRPr="00AD1458" w:rsidTr="00C65D06">
        <w:trPr>
          <w:trHeight w:val="1230"/>
        </w:trPr>
        <w:tc>
          <w:tcPr>
            <w:tcW w:w="593" w:type="dxa"/>
          </w:tcPr>
          <w:p w:rsidR="00C65D06" w:rsidRPr="00AD1458" w:rsidRDefault="00C65D06" w:rsidP="00D9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общественного контроля и оценки коррупционности в 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путем включения представителей </w:t>
            </w:r>
            <w:r w:rsidR="00AD1458"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родителей М</w:t>
            </w: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трудового коллектива в составы конкурсных комиссий.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65D06" w:rsidRPr="00AD1458" w:rsidTr="00C65D06">
        <w:trPr>
          <w:trHeight w:val="540"/>
        </w:trPr>
        <w:tc>
          <w:tcPr>
            <w:tcW w:w="593" w:type="dxa"/>
          </w:tcPr>
          <w:p w:rsidR="00C65D06" w:rsidRPr="00AD1458" w:rsidRDefault="00C65D06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gridSpan w:val="2"/>
          </w:tcPr>
          <w:p w:rsidR="00C65D06" w:rsidRPr="00AD1458" w:rsidRDefault="00C65D06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985" w:type="dxa"/>
          </w:tcPr>
          <w:p w:rsidR="00C65D06" w:rsidRPr="00AD1458" w:rsidRDefault="00C65D06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C65D06" w:rsidRPr="00AD1458" w:rsidRDefault="00C65D06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5D06" w:rsidRPr="00AD1458" w:rsidTr="00C65D06">
        <w:trPr>
          <w:trHeight w:val="210"/>
        </w:trPr>
        <w:tc>
          <w:tcPr>
            <w:tcW w:w="593" w:type="dxa"/>
          </w:tcPr>
          <w:p w:rsidR="00C65D06" w:rsidRPr="00AD1458" w:rsidRDefault="001D0E79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gridSpan w:val="2"/>
          </w:tcPr>
          <w:p w:rsidR="00C65D06" w:rsidRPr="00AD1458" w:rsidRDefault="00AD1458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1985" w:type="dxa"/>
          </w:tcPr>
          <w:p w:rsidR="00C65D06" w:rsidRPr="00AD1458" w:rsidRDefault="00AD1458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984" w:type="dxa"/>
          </w:tcPr>
          <w:p w:rsidR="00C65D06" w:rsidRPr="00AD1458" w:rsidRDefault="00AD1458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завед. по </w:t>
            </w:r>
            <w:proofErr w:type="spellStart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AD1458" w:rsidRPr="00AD1458" w:rsidTr="00C65D06">
        <w:trPr>
          <w:trHeight w:val="210"/>
        </w:trPr>
        <w:tc>
          <w:tcPr>
            <w:tcW w:w="593" w:type="dxa"/>
          </w:tcPr>
          <w:p w:rsidR="00AD1458" w:rsidRPr="00AD1458" w:rsidRDefault="001D0E79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AD1458" w:rsidRPr="00AD1458" w:rsidRDefault="00AD1458" w:rsidP="00D969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85" w:type="dxa"/>
          </w:tcPr>
          <w:p w:rsidR="00AD1458" w:rsidRPr="00AD1458" w:rsidRDefault="00D96994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D1458" w:rsidRPr="00AD1458" w:rsidRDefault="00D96994" w:rsidP="00D969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D1458" w:rsidRPr="00AD1458" w:rsidTr="00C65D06">
        <w:trPr>
          <w:trHeight w:val="210"/>
        </w:trPr>
        <w:tc>
          <w:tcPr>
            <w:tcW w:w="593" w:type="dxa"/>
          </w:tcPr>
          <w:p w:rsidR="00AD1458" w:rsidRPr="00AD1458" w:rsidRDefault="001D0E79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AD1458" w:rsidRPr="00AD1458" w:rsidRDefault="00AD1458" w:rsidP="00D969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8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учреждения</w:t>
            </w:r>
          </w:p>
        </w:tc>
        <w:tc>
          <w:tcPr>
            <w:tcW w:w="1985" w:type="dxa"/>
          </w:tcPr>
          <w:p w:rsidR="00AD1458" w:rsidRPr="00AD1458" w:rsidRDefault="00D96994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</w:tcPr>
          <w:p w:rsidR="00D96994" w:rsidRDefault="00D9699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D1458" w:rsidRPr="00D96994" w:rsidRDefault="00D96994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завед.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</w:t>
            </w:r>
          </w:p>
        </w:tc>
      </w:tr>
      <w:tr w:rsidR="00333A30" w:rsidRPr="00AD1458" w:rsidTr="00C65D06">
        <w:trPr>
          <w:trHeight w:val="210"/>
        </w:trPr>
        <w:tc>
          <w:tcPr>
            <w:tcW w:w="593" w:type="dxa"/>
          </w:tcPr>
          <w:p w:rsidR="00333A30" w:rsidRDefault="00333A30" w:rsidP="00D96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333A30" w:rsidRPr="00AD1458" w:rsidRDefault="00333A30" w:rsidP="00333A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на тему: «Что нужно каждому знать о коррупции», «Профилактика и предупреждение коррупции» «Коррупция и методы борьбы с ней», «Это важно знать…»; «Коррупция: выигрыш или убыток»</w:t>
            </w:r>
          </w:p>
        </w:tc>
        <w:tc>
          <w:tcPr>
            <w:tcW w:w="1985" w:type="dxa"/>
          </w:tcPr>
          <w:p w:rsidR="00333A30" w:rsidRDefault="00333A30" w:rsidP="00D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4" w:type="dxa"/>
          </w:tcPr>
          <w:p w:rsidR="00333A30" w:rsidRDefault="00333A30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33A30" w:rsidRDefault="00333A30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завед.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33A30" w:rsidRPr="00AD1458" w:rsidRDefault="00333A30" w:rsidP="00D969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 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</w:t>
            </w:r>
          </w:p>
        </w:tc>
      </w:tr>
    </w:tbl>
    <w:p w:rsidR="00EC5EA0" w:rsidRPr="00AD1458" w:rsidRDefault="00EC5EA0" w:rsidP="00D96994">
      <w:pPr>
        <w:rPr>
          <w:rFonts w:ascii="Times New Roman" w:hAnsi="Times New Roman" w:cs="Times New Roman"/>
          <w:sz w:val="24"/>
          <w:szCs w:val="24"/>
        </w:rPr>
      </w:pPr>
    </w:p>
    <w:sectPr w:rsidR="00EC5EA0" w:rsidRPr="00AD1458" w:rsidSect="00C65D0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31"/>
    <w:multiLevelType w:val="hybridMultilevel"/>
    <w:tmpl w:val="C69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06"/>
    <w:rsid w:val="001D0E79"/>
    <w:rsid w:val="00333A30"/>
    <w:rsid w:val="00393852"/>
    <w:rsid w:val="006C3584"/>
    <w:rsid w:val="007466D3"/>
    <w:rsid w:val="00AD1458"/>
    <w:rsid w:val="00C65D06"/>
    <w:rsid w:val="00D96994"/>
    <w:rsid w:val="00DF1B8D"/>
    <w:rsid w:val="00E03149"/>
    <w:rsid w:val="00E21517"/>
    <w:rsid w:val="00E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5D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C65D06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65D06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C65D06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65D06"/>
    <w:rPr>
      <w:rFonts w:ascii="Arial" w:hAnsi="Arial" w:cs="Arial" w:hint="default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5D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C65D06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65D06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C65D06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65D06"/>
    <w:rPr>
      <w:rFonts w:ascii="Arial" w:hAnsi="Arial" w:cs="Arial" w:hint="default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2021-05-26T06:06:00Z</cp:lastPrinted>
  <dcterms:created xsi:type="dcterms:W3CDTF">2021-05-26T06:07:00Z</dcterms:created>
  <dcterms:modified xsi:type="dcterms:W3CDTF">2021-05-26T06:12:00Z</dcterms:modified>
</cp:coreProperties>
</file>